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498" w:rsidRDefault="00437F75" w:rsidP="00DA76E2">
      <w:pPr>
        <w:rPr>
          <w:szCs w:val="21"/>
        </w:rPr>
      </w:pPr>
      <w:r w:rsidRPr="00337A27">
        <w:rPr>
          <w:rFonts w:hint="eastAsia"/>
          <w:szCs w:val="21"/>
        </w:rPr>
        <w:t>第</w:t>
      </w:r>
      <w:r w:rsidR="006F6CEB">
        <w:rPr>
          <w:rFonts w:hint="eastAsia"/>
          <w:szCs w:val="21"/>
        </w:rPr>
        <w:t>12</w:t>
      </w:r>
      <w:r w:rsidRPr="00337A27">
        <w:rPr>
          <w:rFonts w:hint="eastAsia"/>
          <w:szCs w:val="21"/>
        </w:rPr>
        <w:t>課</w:t>
      </w:r>
      <w:r w:rsidR="00594571">
        <w:rPr>
          <w:rFonts w:hint="eastAsia"/>
          <w:szCs w:val="21"/>
        </w:rPr>
        <w:t xml:space="preserve">　</w:t>
      </w:r>
      <w:r w:rsidR="006F6CEB">
        <w:rPr>
          <w:rFonts w:hint="eastAsia"/>
          <w:szCs w:val="21"/>
        </w:rPr>
        <w:t>主の日</w:t>
      </w:r>
    </w:p>
    <w:p w:rsidR="001D6970" w:rsidRPr="00337A27" w:rsidRDefault="001D6970" w:rsidP="00DA76E2">
      <w:pPr>
        <w:rPr>
          <w:szCs w:val="21"/>
        </w:rPr>
      </w:pPr>
    </w:p>
    <w:p w:rsidR="00437F75" w:rsidRDefault="002C0D81" w:rsidP="00437F75">
      <w:pPr>
        <w:rPr>
          <w:szCs w:val="21"/>
        </w:rPr>
      </w:pPr>
      <w:r w:rsidRPr="00337A27">
        <w:rPr>
          <w:rFonts w:hint="eastAsia"/>
          <w:szCs w:val="21"/>
        </w:rPr>
        <w:t>【</w:t>
      </w:r>
      <w:r w:rsidR="00437F75" w:rsidRPr="00337A27">
        <w:rPr>
          <w:rFonts w:hint="eastAsia"/>
          <w:szCs w:val="21"/>
        </w:rPr>
        <w:t>暗唱聖句</w:t>
      </w:r>
      <w:r w:rsidRPr="00337A27">
        <w:rPr>
          <w:rFonts w:hint="eastAsia"/>
          <w:szCs w:val="21"/>
        </w:rPr>
        <w:t>】</w:t>
      </w:r>
    </w:p>
    <w:p w:rsidR="00BB16FD" w:rsidRDefault="005C0753" w:rsidP="00D53054">
      <w:pPr>
        <w:rPr>
          <w:szCs w:val="21"/>
        </w:rPr>
      </w:pPr>
      <w:r>
        <w:rPr>
          <w:rFonts w:hint="eastAsia"/>
          <w:szCs w:val="21"/>
        </w:rPr>
        <w:t>「</w:t>
      </w:r>
      <w:r w:rsidR="006F6CEB" w:rsidRPr="006F6CEB">
        <w:rPr>
          <w:rFonts w:hint="eastAsia"/>
          <w:szCs w:val="21"/>
        </w:rPr>
        <w:t>このように、すべてのものは滅び去るのですから、あなたがたは聖なる信心深い生活を送らなければなりません。</w:t>
      </w:r>
      <w:r>
        <w:rPr>
          <w:rFonts w:hint="eastAsia"/>
          <w:szCs w:val="21"/>
        </w:rPr>
        <w:t>」第二ペテロ</w:t>
      </w:r>
      <w:r w:rsidR="006F6CEB" w:rsidRPr="006F6CEB">
        <w:rPr>
          <w:rFonts w:hint="eastAsia"/>
          <w:szCs w:val="21"/>
        </w:rPr>
        <w:t xml:space="preserve">3:11 </w:t>
      </w:r>
    </w:p>
    <w:p w:rsidR="006F6CEB" w:rsidRDefault="006F6CEB" w:rsidP="00D53054">
      <w:pPr>
        <w:rPr>
          <w:szCs w:val="21"/>
        </w:rPr>
      </w:pPr>
    </w:p>
    <w:p w:rsidR="006F6CEB" w:rsidRDefault="006F6CEB" w:rsidP="006F6CEB">
      <w:pPr>
        <w:rPr>
          <w:szCs w:val="21"/>
        </w:rPr>
      </w:pPr>
      <w:r w:rsidRPr="006F6CEB">
        <w:rPr>
          <w:rFonts w:hint="eastAsia"/>
          <w:szCs w:val="21"/>
        </w:rPr>
        <w:t>この世界はやがてすべてのものが滅び去っていくと聖書は語ります。だから、信心深い生活を送らなければならないと言います。信心深い生活とは、どのような生活のことを言うのでしょうか。新改訳聖書では聖い生き方と訳されています。神様を信じて生きるとは、聖い生活にほかなりません。また、信心と訳されている言葉には、礼拝を捧げるという意味が込められています。常に、主を仰ぎ、敬虔な思いをもって、主に礼拝を捧げることを通して、すべての終わりの備えとなっていくということです。確かにこの世のものはすべて滅び去るときが来ますが、その時新しい永遠の世界の扉は開かれるのです。つまり、その新しい世界に入る準備を、今からしっかりするようにと聖書は教えているということです。</w:t>
      </w:r>
    </w:p>
    <w:p w:rsidR="005C0753" w:rsidRDefault="005C0753" w:rsidP="00D53054">
      <w:pPr>
        <w:rPr>
          <w:szCs w:val="21"/>
        </w:rPr>
      </w:pPr>
    </w:p>
    <w:p w:rsidR="002C0D81" w:rsidRDefault="002C0D81">
      <w:pPr>
        <w:rPr>
          <w:szCs w:val="21"/>
        </w:rPr>
      </w:pPr>
      <w:r w:rsidRPr="00337A27">
        <w:rPr>
          <w:rFonts w:hint="eastAsia"/>
          <w:szCs w:val="21"/>
        </w:rPr>
        <w:t>【今週のテーマ】</w:t>
      </w:r>
    </w:p>
    <w:p w:rsidR="003D633D" w:rsidRDefault="003D633D">
      <w:pPr>
        <w:rPr>
          <w:szCs w:val="21"/>
        </w:rPr>
      </w:pPr>
      <w:r>
        <w:rPr>
          <w:rFonts w:hint="eastAsia"/>
          <w:szCs w:val="21"/>
        </w:rPr>
        <w:t>最後の審判の日、神様の裁きの御座の前に立つときがきます。ペテロはこの事実を薄めることなく、警告しています。</w:t>
      </w:r>
    </w:p>
    <w:p w:rsidR="0090731B" w:rsidRDefault="0090731B">
      <w:pPr>
        <w:rPr>
          <w:szCs w:val="21"/>
        </w:rPr>
      </w:pPr>
    </w:p>
    <w:p w:rsidR="00412D79" w:rsidRDefault="004E2F4B" w:rsidP="00412D79">
      <w:pPr>
        <w:rPr>
          <w:szCs w:val="21"/>
        </w:rPr>
      </w:pPr>
      <w:r>
        <w:rPr>
          <w:rFonts w:hint="eastAsia"/>
          <w:szCs w:val="21"/>
        </w:rPr>
        <w:t>【日曜日</w:t>
      </w:r>
      <w:r w:rsidR="00412D79">
        <w:rPr>
          <w:rFonts w:hint="eastAsia"/>
          <w:szCs w:val="21"/>
        </w:rPr>
        <w:t xml:space="preserve">　</w:t>
      </w:r>
      <w:r w:rsidR="00E05179">
        <w:rPr>
          <w:rFonts w:hint="eastAsia"/>
          <w:szCs w:val="21"/>
        </w:rPr>
        <w:t>権威の系統</w:t>
      </w:r>
      <w:r w:rsidR="00412D79">
        <w:rPr>
          <w:rFonts w:hint="eastAsia"/>
          <w:szCs w:val="21"/>
        </w:rPr>
        <w:t>】</w:t>
      </w:r>
    </w:p>
    <w:p w:rsidR="00E05179" w:rsidRPr="00E05179" w:rsidRDefault="00E05179" w:rsidP="00E05179">
      <w:pPr>
        <w:rPr>
          <w:szCs w:val="21"/>
        </w:rPr>
      </w:pPr>
      <w:r w:rsidRPr="00E05179">
        <w:rPr>
          <w:rFonts w:hint="eastAsia"/>
          <w:szCs w:val="21"/>
        </w:rPr>
        <w:t>「愛する人たち、わたしたちはあなたがたに二度目の手紙を書いていますが、それはこれらの手紙によってあなたがたの記憶を呼び起こして純真な心を奮い立たせたいからです。聖なる預言者たちがかつて語った言葉と、あなたがたの使徒たちが伝えた、主であり救い主である方の掟を思い出してもらうためです」第二ペテロ</w:t>
      </w:r>
      <w:r w:rsidRPr="00E05179">
        <w:rPr>
          <w:rFonts w:hint="eastAsia"/>
          <w:szCs w:val="21"/>
        </w:rPr>
        <w:t>3</w:t>
      </w:r>
      <w:r w:rsidRPr="00E05179">
        <w:rPr>
          <w:rFonts w:hint="eastAsia"/>
          <w:szCs w:val="21"/>
        </w:rPr>
        <w:t>：</w:t>
      </w:r>
      <w:r w:rsidRPr="00E05179">
        <w:rPr>
          <w:rFonts w:hint="eastAsia"/>
          <w:szCs w:val="21"/>
        </w:rPr>
        <w:t>1</w:t>
      </w:r>
      <w:r w:rsidRPr="00E05179">
        <w:rPr>
          <w:rFonts w:hint="eastAsia"/>
          <w:szCs w:val="21"/>
        </w:rPr>
        <w:t>，</w:t>
      </w:r>
      <w:r w:rsidRPr="00E05179">
        <w:rPr>
          <w:rFonts w:hint="eastAsia"/>
          <w:szCs w:val="21"/>
        </w:rPr>
        <w:t>2</w:t>
      </w:r>
    </w:p>
    <w:p w:rsidR="00E05179" w:rsidRPr="00E05179" w:rsidRDefault="00E05179" w:rsidP="00E05179">
      <w:pPr>
        <w:rPr>
          <w:szCs w:val="21"/>
        </w:rPr>
      </w:pPr>
    </w:p>
    <w:p w:rsidR="00E05179" w:rsidRPr="00E05179" w:rsidRDefault="00E05179" w:rsidP="00E05179">
      <w:pPr>
        <w:rPr>
          <w:szCs w:val="21"/>
        </w:rPr>
      </w:pPr>
      <w:r w:rsidRPr="00E05179">
        <w:rPr>
          <w:rFonts w:hint="eastAsia"/>
          <w:szCs w:val="21"/>
        </w:rPr>
        <w:t>ペテロは</w:t>
      </w:r>
      <w:r w:rsidRPr="00E05179">
        <w:rPr>
          <w:rFonts w:hint="eastAsia"/>
          <w:szCs w:val="21"/>
        </w:rPr>
        <w:t>3</w:t>
      </w:r>
      <w:r w:rsidRPr="00E05179">
        <w:rPr>
          <w:rFonts w:hint="eastAsia"/>
          <w:szCs w:val="21"/>
        </w:rPr>
        <w:t>章において、なぜ自分がこの手紙を書いたのかについて説明しています。それは、読者の「記憶を呼び起こして純真な心を奮い立たせたいから」でした。呼び起こしたい記憶とは</w:t>
      </w:r>
      <w:r w:rsidRPr="00E05179">
        <w:rPr>
          <w:rFonts w:hint="eastAsia"/>
          <w:szCs w:val="21"/>
        </w:rPr>
        <w:t>2</w:t>
      </w:r>
      <w:r w:rsidRPr="00E05179">
        <w:rPr>
          <w:rFonts w:hint="eastAsia"/>
          <w:szCs w:val="21"/>
        </w:rPr>
        <w:t>つあり、一つは「聖なる預言者たちがかつて語った言葉」であり、もう一つは「使徒たちが伝えた主の掟」についてです。この</w:t>
      </w:r>
      <w:r w:rsidRPr="00E05179">
        <w:rPr>
          <w:rFonts w:hint="eastAsia"/>
          <w:szCs w:val="21"/>
        </w:rPr>
        <w:t>2</w:t>
      </w:r>
      <w:r w:rsidRPr="00E05179">
        <w:rPr>
          <w:rFonts w:hint="eastAsia"/>
          <w:szCs w:val="21"/>
        </w:rPr>
        <w:t>つのことを思い起こすによって、心を震え立たせたいというわけです。</w:t>
      </w:r>
    </w:p>
    <w:p w:rsidR="00E05179" w:rsidRPr="00E05179" w:rsidRDefault="00E05179" w:rsidP="00E05179">
      <w:pPr>
        <w:rPr>
          <w:szCs w:val="21"/>
        </w:rPr>
      </w:pPr>
    </w:p>
    <w:p w:rsidR="00E05179" w:rsidRPr="00E05179" w:rsidRDefault="00E05179" w:rsidP="00E05179">
      <w:pPr>
        <w:rPr>
          <w:szCs w:val="21"/>
        </w:rPr>
      </w:pPr>
      <w:r w:rsidRPr="00E05179">
        <w:rPr>
          <w:rFonts w:hint="eastAsia"/>
          <w:szCs w:val="21"/>
        </w:rPr>
        <w:t>預言者たちが語った言葉と使徒たちが語った言葉を連続して書くことによって、それは同じ権威があること、つまりどちらも神様の霊感を受けて書かれた神様の言葉であることを示しています。神様の言葉を聞くことができきるというのは何と驚くべきことでしょうか。何と大いなる特権でしょうか。そう考えると心が震え立つような畏れと、喜びに満たされることでしょう。</w:t>
      </w:r>
    </w:p>
    <w:p w:rsidR="00E05179" w:rsidRPr="00E05179" w:rsidRDefault="00E05179" w:rsidP="00E05179">
      <w:pPr>
        <w:rPr>
          <w:szCs w:val="21"/>
        </w:rPr>
      </w:pPr>
    </w:p>
    <w:p w:rsidR="00E05179" w:rsidRDefault="00E05179" w:rsidP="00E05179">
      <w:pPr>
        <w:rPr>
          <w:szCs w:val="21"/>
        </w:rPr>
      </w:pPr>
      <w:r w:rsidRPr="00E05179">
        <w:rPr>
          <w:rFonts w:hint="eastAsia"/>
          <w:szCs w:val="21"/>
        </w:rPr>
        <w:t>しかし、このような神様の言葉を与えられているにも関わらず、このことをついつい忘れてしまいがちです。だから、ペテロはもう一度その記憶を呼び覚ましたかったのです。このことが最後の結論としてペテロが語ろうとしている重要なメッセージを聞く備えともなっていくからです。</w:t>
      </w:r>
    </w:p>
    <w:p w:rsidR="00E05179" w:rsidRDefault="00E05179" w:rsidP="00E05179">
      <w:pPr>
        <w:rPr>
          <w:szCs w:val="21"/>
        </w:rPr>
      </w:pPr>
    </w:p>
    <w:p w:rsidR="00D74E67" w:rsidRDefault="008A5E4D" w:rsidP="00AC7496">
      <w:pPr>
        <w:rPr>
          <w:szCs w:val="21"/>
        </w:rPr>
      </w:pPr>
      <w:r>
        <w:rPr>
          <w:rFonts w:hint="eastAsia"/>
          <w:szCs w:val="21"/>
        </w:rPr>
        <w:t>【</w:t>
      </w:r>
      <w:r w:rsidR="004E2F4B">
        <w:rPr>
          <w:rFonts w:hint="eastAsia"/>
          <w:szCs w:val="21"/>
        </w:rPr>
        <w:t>月</w:t>
      </w:r>
      <w:r w:rsidR="00362A39">
        <w:rPr>
          <w:rFonts w:hint="eastAsia"/>
          <w:szCs w:val="21"/>
        </w:rPr>
        <w:t>曜日</w:t>
      </w:r>
      <w:r w:rsidR="006A6DCE">
        <w:rPr>
          <w:rFonts w:hint="eastAsia"/>
          <w:szCs w:val="21"/>
        </w:rPr>
        <w:t xml:space="preserve">　</w:t>
      </w:r>
      <w:r w:rsidR="00E05179">
        <w:rPr>
          <w:rFonts w:hint="eastAsia"/>
          <w:szCs w:val="21"/>
        </w:rPr>
        <w:t>あざける者たち</w:t>
      </w:r>
      <w:r w:rsidR="00656FD7">
        <w:rPr>
          <w:rFonts w:hint="eastAsia"/>
          <w:szCs w:val="21"/>
        </w:rPr>
        <w:t>】</w:t>
      </w:r>
    </w:p>
    <w:p w:rsidR="00E05179" w:rsidRPr="00E05179" w:rsidRDefault="00E05179" w:rsidP="00E05179">
      <w:pPr>
        <w:rPr>
          <w:szCs w:val="21"/>
        </w:rPr>
      </w:pPr>
      <w:r w:rsidRPr="00E05179">
        <w:rPr>
          <w:rFonts w:hint="eastAsia"/>
          <w:szCs w:val="21"/>
        </w:rPr>
        <w:t>「まず次のことを知っていなさい。終わりの時には、欲望の赴くままに生活してあざける者たちが現れ、あざけって、こう言います。「主が来るという約束は、いったいどうなったのだ。父たちが死んでこのかた、天地創造の初めから何一つ変わらないではないか」」第二ペテロ</w:t>
      </w:r>
      <w:r w:rsidRPr="00E05179">
        <w:rPr>
          <w:rFonts w:hint="eastAsia"/>
          <w:szCs w:val="21"/>
        </w:rPr>
        <w:t>3</w:t>
      </w:r>
      <w:r w:rsidRPr="00E05179">
        <w:rPr>
          <w:rFonts w:hint="eastAsia"/>
          <w:szCs w:val="21"/>
        </w:rPr>
        <w:t>：</w:t>
      </w:r>
      <w:r w:rsidRPr="00E05179">
        <w:rPr>
          <w:rFonts w:hint="eastAsia"/>
          <w:szCs w:val="21"/>
        </w:rPr>
        <w:t>3</w:t>
      </w:r>
      <w:r w:rsidRPr="00E05179">
        <w:rPr>
          <w:rFonts w:hint="eastAsia"/>
          <w:szCs w:val="21"/>
        </w:rPr>
        <w:t>，</w:t>
      </w:r>
      <w:r w:rsidRPr="00E05179">
        <w:rPr>
          <w:rFonts w:hint="eastAsia"/>
          <w:szCs w:val="21"/>
        </w:rPr>
        <w:t>4</w:t>
      </w:r>
    </w:p>
    <w:p w:rsidR="00E05179" w:rsidRPr="00E05179" w:rsidRDefault="00E05179" w:rsidP="00E05179">
      <w:pPr>
        <w:rPr>
          <w:szCs w:val="21"/>
        </w:rPr>
      </w:pPr>
    </w:p>
    <w:p w:rsidR="00130DCB" w:rsidRDefault="00E05179" w:rsidP="00F15AAB">
      <w:pPr>
        <w:rPr>
          <w:rFonts w:hint="eastAsia"/>
          <w:szCs w:val="21"/>
        </w:rPr>
      </w:pPr>
      <w:r w:rsidRPr="00E05179">
        <w:rPr>
          <w:rFonts w:hint="eastAsia"/>
          <w:szCs w:val="21"/>
        </w:rPr>
        <w:lastRenderedPageBreak/>
        <w:t>終わりの時には、主のご再臨に対して、この世界は未だかつて何も変わらなかったではないか。だからこれからも何も変わるはずかないといって、あざけるものたちが出てくるだろうと語っています。</w:t>
      </w:r>
      <w:r w:rsidR="00F15AAB">
        <w:rPr>
          <w:rFonts w:hint="eastAsia"/>
          <w:szCs w:val="21"/>
        </w:rPr>
        <w:t>クリスチャンの希望に対する挑戦です。</w:t>
      </w:r>
      <w:r w:rsidR="00F15AAB" w:rsidRPr="00E05179">
        <w:rPr>
          <w:rFonts w:hint="eastAsia"/>
          <w:szCs w:val="21"/>
        </w:rPr>
        <w:t>確かに、穏やかに晴れ渡った気持ちの良い天候の中、本当にこの世が滅亡し、天からキリストが戻って来るという想像を絶するような出来事が起こるのだろうかと思ってしまう瞬間があるかもしれません。そして反対者たちは聖書の終末を預言した預言者たちはもちろん、多くのクリスチャンたちもキリストの再臨を見ることなく亡くなっていったではないかと主張してくることでしょう。</w:t>
      </w:r>
    </w:p>
    <w:p w:rsidR="00F15AAB" w:rsidRDefault="00F15AAB" w:rsidP="00130DCB">
      <w:pPr>
        <w:ind w:firstLineChars="100" w:firstLine="210"/>
        <w:rPr>
          <w:szCs w:val="21"/>
        </w:rPr>
      </w:pPr>
      <w:r w:rsidRPr="00E05179">
        <w:rPr>
          <w:rFonts w:hint="eastAsia"/>
          <w:szCs w:val="21"/>
        </w:rPr>
        <w:t>しかし、</w:t>
      </w:r>
      <w:r w:rsidR="00130DCB">
        <w:rPr>
          <w:rFonts w:hint="eastAsia"/>
          <w:szCs w:val="21"/>
        </w:rPr>
        <w:t>ノアの大洪水が起き、一度この世界は滅びました。またこの日本においても</w:t>
      </w:r>
      <w:r w:rsidRPr="00E05179">
        <w:rPr>
          <w:rFonts w:hint="eastAsia"/>
          <w:szCs w:val="21"/>
        </w:rPr>
        <w:t>阪神淡路大震災や東日本大震災で大勢の命が一瞬に奪われる悲惨な出来事は実際に起き</w:t>
      </w:r>
      <w:r w:rsidR="00130DCB">
        <w:rPr>
          <w:rFonts w:hint="eastAsia"/>
          <w:szCs w:val="21"/>
        </w:rPr>
        <w:t>ています。「</w:t>
      </w:r>
      <w:r w:rsidR="00130DCB" w:rsidRPr="00130DCB">
        <w:rPr>
          <w:rFonts w:hint="eastAsia"/>
          <w:szCs w:val="21"/>
        </w:rPr>
        <w:t>天地創造の初めから何一つ変わらないではないか</w:t>
      </w:r>
      <w:r w:rsidR="00130DCB">
        <w:rPr>
          <w:rFonts w:hint="eastAsia"/>
          <w:szCs w:val="21"/>
        </w:rPr>
        <w:t>」という主張は正しくはありません。</w:t>
      </w:r>
    </w:p>
    <w:p w:rsidR="00E05179" w:rsidRDefault="00F15AAB" w:rsidP="00130DCB">
      <w:pPr>
        <w:ind w:firstLineChars="100" w:firstLine="210"/>
        <w:rPr>
          <w:szCs w:val="21"/>
        </w:rPr>
      </w:pPr>
      <w:r>
        <w:rPr>
          <w:rFonts w:hint="eastAsia"/>
          <w:szCs w:val="21"/>
        </w:rPr>
        <w:t>ところで、</w:t>
      </w:r>
      <w:r w:rsidR="00E05179" w:rsidRPr="00E05179">
        <w:rPr>
          <w:rFonts w:hint="eastAsia"/>
          <w:szCs w:val="21"/>
        </w:rPr>
        <w:t>ここで興味深いのは、このような主張をする人たちの特徴と偽りの自由を教えていた偽教師たちとの姿が似ていることです。</w:t>
      </w:r>
      <w:r w:rsidR="003D633D">
        <w:rPr>
          <w:rFonts w:hint="eastAsia"/>
          <w:szCs w:val="21"/>
        </w:rPr>
        <w:t>異端を持ち込む偽教師の姿は次のように描かれています。</w:t>
      </w:r>
    </w:p>
    <w:p w:rsidR="003D633D" w:rsidRDefault="003D633D" w:rsidP="00E05179">
      <w:pPr>
        <w:rPr>
          <w:szCs w:val="21"/>
        </w:rPr>
      </w:pPr>
    </w:p>
    <w:p w:rsidR="003D633D" w:rsidRDefault="003D633D" w:rsidP="00E05179">
      <w:pPr>
        <w:rPr>
          <w:szCs w:val="21"/>
        </w:rPr>
      </w:pPr>
      <w:r>
        <w:rPr>
          <w:rFonts w:hint="eastAsia"/>
          <w:szCs w:val="21"/>
        </w:rPr>
        <w:t>「</w:t>
      </w:r>
      <w:r w:rsidRPr="003D633D">
        <w:rPr>
          <w:rFonts w:hint="eastAsia"/>
          <w:szCs w:val="21"/>
        </w:rPr>
        <w:t>特に、汚れた情欲の赴くままに肉に従って歩み、権威を侮る者たちを、そのように扱われるのです。彼らは、厚かましく、わがままで、栄光ある者たちをそしってはばかりません</w:t>
      </w:r>
      <w:r>
        <w:rPr>
          <w:rFonts w:hint="eastAsia"/>
          <w:szCs w:val="21"/>
        </w:rPr>
        <w:t>」第二ペテロ</w:t>
      </w:r>
      <w:r w:rsidRPr="003D633D">
        <w:rPr>
          <w:rFonts w:hint="eastAsia"/>
          <w:szCs w:val="21"/>
        </w:rPr>
        <w:t>2:10</w:t>
      </w:r>
    </w:p>
    <w:p w:rsidR="003D633D" w:rsidRDefault="003D633D" w:rsidP="00E05179">
      <w:pPr>
        <w:rPr>
          <w:szCs w:val="21"/>
        </w:rPr>
      </w:pPr>
    </w:p>
    <w:p w:rsidR="003D633D" w:rsidRDefault="003D633D" w:rsidP="00E05179">
      <w:pPr>
        <w:rPr>
          <w:szCs w:val="21"/>
        </w:rPr>
      </w:pPr>
      <w:r>
        <w:rPr>
          <w:rFonts w:hint="eastAsia"/>
          <w:szCs w:val="21"/>
        </w:rPr>
        <w:t>偽教師・・・・・「</w:t>
      </w:r>
      <w:r w:rsidRPr="003D633D">
        <w:rPr>
          <w:rFonts w:hint="eastAsia"/>
          <w:szCs w:val="21"/>
        </w:rPr>
        <w:t>汚れた情欲の赴くままに肉に従って歩み</w:t>
      </w:r>
      <w:r>
        <w:rPr>
          <w:rFonts w:hint="eastAsia"/>
          <w:szCs w:val="21"/>
        </w:rPr>
        <w:t>」</w:t>
      </w:r>
    </w:p>
    <w:p w:rsidR="003D633D" w:rsidRPr="00E05179" w:rsidRDefault="003D633D" w:rsidP="00E05179">
      <w:pPr>
        <w:rPr>
          <w:szCs w:val="21"/>
        </w:rPr>
      </w:pPr>
      <w:r>
        <w:rPr>
          <w:rFonts w:hint="eastAsia"/>
          <w:szCs w:val="21"/>
        </w:rPr>
        <w:t>あざける者・・・「</w:t>
      </w:r>
      <w:r w:rsidRPr="003D633D">
        <w:rPr>
          <w:rFonts w:hint="eastAsia"/>
          <w:szCs w:val="21"/>
        </w:rPr>
        <w:t>欲望の赴くままに生活して</w:t>
      </w:r>
      <w:r>
        <w:rPr>
          <w:rFonts w:hint="eastAsia"/>
          <w:szCs w:val="21"/>
        </w:rPr>
        <w:t>」</w:t>
      </w:r>
    </w:p>
    <w:p w:rsidR="00E05179" w:rsidRPr="00E05179" w:rsidRDefault="00E05179" w:rsidP="00E05179">
      <w:pPr>
        <w:rPr>
          <w:szCs w:val="21"/>
        </w:rPr>
      </w:pPr>
    </w:p>
    <w:p w:rsidR="00E05179" w:rsidRDefault="003D633D" w:rsidP="00E05179">
      <w:pPr>
        <w:rPr>
          <w:szCs w:val="21"/>
        </w:rPr>
      </w:pPr>
      <w:r>
        <w:rPr>
          <w:rFonts w:hint="eastAsia"/>
          <w:szCs w:val="21"/>
        </w:rPr>
        <w:t>両者とも肉の汚れた欲望に従って歩むという特徴があると指摘しています。</w:t>
      </w:r>
      <w:r w:rsidR="00F15AAB">
        <w:rPr>
          <w:rFonts w:hint="eastAsia"/>
          <w:szCs w:val="21"/>
        </w:rPr>
        <w:t>肉の欲望のままに生活すると、徐々に主のご再臨に対する備えが疎かになってしまうことでしょう。</w:t>
      </w:r>
    </w:p>
    <w:p w:rsidR="00F15AAB" w:rsidRDefault="00F15AAB" w:rsidP="00E05179">
      <w:pPr>
        <w:rPr>
          <w:szCs w:val="21"/>
        </w:rPr>
      </w:pPr>
    </w:p>
    <w:p w:rsidR="003659DA" w:rsidRDefault="00AA13C9" w:rsidP="00AC7496">
      <w:pPr>
        <w:rPr>
          <w:rFonts w:hint="eastAsia"/>
          <w:szCs w:val="21"/>
        </w:rPr>
      </w:pPr>
      <w:r>
        <w:rPr>
          <w:rFonts w:hint="eastAsia"/>
          <w:szCs w:val="21"/>
        </w:rPr>
        <w:t>【</w:t>
      </w:r>
      <w:r w:rsidR="004E2F4B">
        <w:rPr>
          <w:rFonts w:hint="eastAsia"/>
          <w:szCs w:val="21"/>
        </w:rPr>
        <w:t>火</w:t>
      </w:r>
      <w:r>
        <w:rPr>
          <w:rFonts w:hint="eastAsia"/>
          <w:szCs w:val="21"/>
        </w:rPr>
        <w:t>曜日</w:t>
      </w:r>
      <w:r w:rsidR="004E2F4B">
        <w:rPr>
          <w:rFonts w:hint="eastAsia"/>
          <w:szCs w:val="21"/>
        </w:rPr>
        <w:t xml:space="preserve">　</w:t>
      </w:r>
      <w:r w:rsidR="00E05179">
        <w:rPr>
          <w:rFonts w:hint="eastAsia"/>
          <w:szCs w:val="21"/>
        </w:rPr>
        <w:t>一日は千年のよう</w:t>
      </w:r>
      <w:r>
        <w:rPr>
          <w:rFonts w:hint="eastAsia"/>
          <w:szCs w:val="21"/>
        </w:rPr>
        <w:t>】</w:t>
      </w:r>
    </w:p>
    <w:p w:rsidR="00BF32BA" w:rsidRDefault="00BF32BA" w:rsidP="00BF32BA">
      <w:pPr>
        <w:rPr>
          <w:rFonts w:hint="eastAsia"/>
          <w:szCs w:val="21"/>
        </w:rPr>
      </w:pPr>
      <w:r>
        <w:rPr>
          <w:rFonts w:hint="eastAsia"/>
          <w:szCs w:val="21"/>
        </w:rPr>
        <w:t>「</w:t>
      </w:r>
      <w:r w:rsidRPr="00BF32BA">
        <w:rPr>
          <w:rFonts w:hint="eastAsia"/>
          <w:szCs w:val="21"/>
        </w:rPr>
        <w:t xml:space="preserve">3:8 </w:t>
      </w:r>
      <w:r w:rsidRPr="00BF32BA">
        <w:rPr>
          <w:rFonts w:hint="eastAsia"/>
          <w:szCs w:val="21"/>
        </w:rPr>
        <w:t>愛する人たち、このことだけは忘れないでほしい。主のもとでは、一日は千年のようで、千年は一日のようです。</w:t>
      </w:r>
      <w:r w:rsidRPr="00BF32BA">
        <w:rPr>
          <w:rFonts w:hint="eastAsia"/>
          <w:szCs w:val="21"/>
        </w:rPr>
        <w:t xml:space="preserve">3:9 </w:t>
      </w:r>
      <w:r w:rsidRPr="00BF32BA">
        <w:rPr>
          <w:rFonts w:hint="eastAsia"/>
          <w:szCs w:val="21"/>
        </w:rPr>
        <w:t>ある人たちは、遅いと考えているようですが、主は約束の実現を遅らせておられるのではありません。そうではなく、一人も滅びないで皆が悔い改めるようにと、あなたがたのために忍耐しておられるのです。</w:t>
      </w:r>
      <w:r w:rsidRPr="00BF32BA">
        <w:rPr>
          <w:rFonts w:hint="eastAsia"/>
          <w:szCs w:val="21"/>
        </w:rPr>
        <w:t xml:space="preserve">3:10 </w:t>
      </w:r>
      <w:r w:rsidRPr="00BF32BA">
        <w:rPr>
          <w:rFonts w:hint="eastAsia"/>
          <w:szCs w:val="21"/>
        </w:rPr>
        <w:t>主の日は盗人のようにやって来ます。その日、天は激しい音をたてながら消えうせ、自然界の諸要素は熱に熔け尽くし、地とそこで造り出されたものは暴かれてしまいます</w:t>
      </w:r>
      <w:r>
        <w:rPr>
          <w:rFonts w:hint="eastAsia"/>
          <w:szCs w:val="21"/>
        </w:rPr>
        <w:t>」第二ペテロ</w:t>
      </w:r>
      <w:r>
        <w:rPr>
          <w:rFonts w:hint="eastAsia"/>
          <w:szCs w:val="21"/>
        </w:rPr>
        <w:t>3:8</w:t>
      </w:r>
      <w:r>
        <w:rPr>
          <w:rFonts w:hint="eastAsia"/>
          <w:szCs w:val="21"/>
        </w:rPr>
        <w:t>～</w:t>
      </w:r>
      <w:r>
        <w:rPr>
          <w:rFonts w:hint="eastAsia"/>
          <w:szCs w:val="21"/>
        </w:rPr>
        <w:t>10</w:t>
      </w:r>
    </w:p>
    <w:p w:rsidR="00BF32BA" w:rsidRDefault="00BF32BA" w:rsidP="00BF32BA">
      <w:pPr>
        <w:rPr>
          <w:rFonts w:hint="eastAsia"/>
          <w:szCs w:val="21"/>
        </w:rPr>
      </w:pPr>
    </w:p>
    <w:p w:rsidR="00BF32BA" w:rsidRDefault="00BF32BA" w:rsidP="00BF32BA">
      <w:pPr>
        <w:rPr>
          <w:rFonts w:hint="eastAsia"/>
          <w:szCs w:val="21"/>
        </w:rPr>
      </w:pPr>
      <w:r>
        <w:rPr>
          <w:rFonts w:hint="eastAsia"/>
          <w:szCs w:val="21"/>
        </w:rPr>
        <w:t>ペテロは最後にこのことだけは忘れてほしくないと考えていることを伝えます。それは「</w:t>
      </w:r>
      <w:r w:rsidRPr="00BF32BA">
        <w:rPr>
          <w:rFonts w:hint="eastAsia"/>
          <w:szCs w:val="21"/>
        </w:rPr>
        <w:t>主のもとでは、一日は千年のようで、千年は一日のよう</w:t>
      </w:r>
      <w:r>
        <w:rPr>
          <w:rFonts w:hint="eastAsia"/>
          <w:szCs w:val="21"/>
        </w:rPr>
        <w:t>」だということ</w:t>
      </w:r>
      <w:r w:rsidRPr="00BF32BA">
        <w:rPr>
          <w:rFonts w:hint="eastAsia"/>
          <w:szCs w:val="21"/>
        </w:rPr>
        <w:t>です。</w:t>
      </w:r>
      <w:r>
        <w:rPr>
          <w:rFonts w:hint="eastAsia"/>
          <w:szCs w:val="21"/>
        </w:rPr>
        <w:t>主の再臨など待っても、待っても来ないではないかと主張する人達の意見に対して、主のもとでは一日が千年のように感じるかもしれない。しかし、そのように思っている矢先に主の日は来る、まるで千年は一日のように、それはあっという間にやってくると言っています。詩篇の記者も次のように語っています。</w:t>
      </w:r>
    </w:p>
    <w:p w:rsidR="00BF32BA" w:rsidRDefault="00BF32BA" w:rsidP="00BF32BA">
      <w:pPr>
        <w:rPr>
          <w:rFonts w:hint="eastAsia"/>
          <w:szCs w:val="21"/>
        </w:rPr>
      </w:pPr>
    </w:p>
    <w:p w:rsidR="00BF32BA" w:rsidRDefault="00BF32BA" w:rsidP="00BF32BA">
      <w:pPr>
        <w:rPr>
          <w:rFonts w:hint="eastAsia"/>
          <w:szCs w:val="21"/>
        </w:rPr>
      </w:pPr>
      <w:r>
        <w:rPr>
          <w:rFonts w:hint="eastAsia"/>
          <w:szCs w:val="21"/>
        </w:rPr>
        <w:t>「千年といえども御目には、</w:t>
      </w:r>
      <w:r w:rsidRPr="00BF32BA">
        <w:rPr>
          <w:rFonts w:hint="eastAsia"/>
          <w:szCs w:val="21"/>
        </w:rPr>
        <w:t>昨日が今日へと移る夜の一時にすぎません</w:t>
      </w:r>
      <w:r>
        <w:rPr>
          <w:rFonts w:hint="eastAsia"/>
          <w:szCs w:val="21"/>
        </w:rPr>
        <w:t>」詩篇</w:t>
      </w:r>
      <w:r w:rsidRPr="00BF32BA">
        <w:rPr>
          <w:rFonts w:hint="eastAsia"/>
          <w:szCs w:val="21"/>
        </w:rPr>
        <w:t>90:4</w:t>
      </w:r>
    </w:p>
    <w:p w:rsidR="00BF32BA" w:rsidRDefault="00BF32BA" w:rsidP="00BF32BA">
      <w:pPr>
        <w:rPr>
          <w:rFonts w:hint="eastAsia"/>
          <w:szCs w:val="21"/>
        </w:rPr>
      </w:pPr>
    </w:p>
    <w:p w:rsidR="00BF32BA" w:rsidRDefault="00BF32BA" w:rsidP="00BF32BA">
      <w:pPr>
        <w:rPr>
          <w:rFonts w:hint="eastAsia"/>
          <w:szCs w:val="21"/>
        </w:rPr>
      </w:pPr>
      <w:r>
        <w:rPr>
          <w:rFonts w:hint="eastAsia"/>
          <w:szCs w:val="21"/>
        </w:rPr>
        <w:t>時間の感覚、あるいは時間の概念が神様と人間では違うということです。だから、感覚で神様のご計画が早いとか、あるいは遅いというべきではないのです。まだか、まだかと主のご再臨を待ち焦がれている人には千年のように長く感じるかもしれませんが、主のご再臨などないと思っている自分の欲望に従って生きている人にはあっという間にその時が訪れることでしょう。</w:t>
      </w:r>
    </w:p>
    <w:p w:rsidR="00130DCB" w:rsidRDefault="00130DCB" w:rsidP="00BF32BA">
      <w:pPr>
        <w:rPr>
          <w:rFonts w:hint="eastAsia"/>
          <w:szCs w:val="21"/>
        </w:rPr>
      </w:pPr>
    </w:p>
    <w:p w:rsidR="00BF32BA" w:rsidRDefault="00130DCB" w:rsidP="00BF32BA">
      <w:pPr>
        <w:rPr>
          <w:rFonts w:hint="eastAsia"/>
          <w:szCs w:val="21"/>
        </w:rPr>
      </w:pPr>
      <w:r>
        <w:rPr>
          <w:rFonts w:hint="eastAsia"/>
          <w:szCs w:val="21"/>
        </w:rPr>
        <w:t>人間的な視点からするとキリストのご再臨が遅れているかのように感じることがあっても、神様の視点からすれ</w:t>
      </w:r>
      <w:r>
        <w:rPr>
          <w:rFonts w:hint="eastAsia"/>
          <w:szCs w:val="21"/>
        </w:rPr>
        <w:lastRenderedPageBreak/>
        <w:t>ば全く遅れてはいません。ただ神様は一人</w:t>
      </w:r>
      <w:r w:rsidR="005E217D">
        <w:rPr>
          <w:rFonts w:hint="eastAsia"/>
          <w:szCs w:val="21"/>
        </w:rPr>
        <w:t>も</w:t>
      </w:r>
      <w:r>
        <w:rPr>
          <w:rFonts w:hint="eastAsia"/>
          <w:szCs w:val="21"/>
        </w:rPr>
        <w:t>滅びないで皆が悔い改めることを願ってにんたいして再臨のときを遅くしておられるとペテロは言います。再臨が遅いと感じることがあるならば、そこに神様の人類に対する愛と忍耐を見るべきです。しかし、再臨が遅れているからといって、わたしたちがなすべき決心を先延ばしにして良いということではありません。なぜなら、そのような人には「</w:t>
      </w:r>
      <w:r w:rsidRPr="00130DCB">
        <w:rPr>
          <w:rFonts w:hint="eastAsia"/>
          <w:szCs w:val="21"/>
        </w:rPr>
        <w:t>主の日は盗人のようにやって来</w:t>
      </w:r>
      <w:r>
        <w:rPr>
          <w:rFonts w:hint="eastAsia"/>
          <w:szCs w:val="21"/>
        </w:rPr>
        <w:t>」るからです。「</w:t>
      </w:r>
      <w:r w:rsidRPr="00130DCB">
        <w:rPr>
          <w:rFonts w:hint="eastAsia"/>
          <w:szCs w:val="21"/>
        </w:rPr>
        <w:t>その日、天は激しい音をたてながら消えうせ、自然界の諸要素は熱に熔け尽くし、地とそこで造り出されたものは暴かれてしま</w:t>
      </w:r>
      <w:r>
        <w:rPr>
          <w:rFonts w:hint="eastAsia"/>
          <w:szCs w:val="21"/>
        </w:rPr>
        <w:t>」うことでしょう。</w:t>
      </w:r>
    </w:p>
    <w:p w:rsidR="00BF32BA" w:rsidRDefault="00BF32BA" w:rsidP="00BF32BA">
      <w:pPr>
        <w:rPr>
          <w:szCs w:val="21"/>
        </w:rPr>
      </w:pPr>
    </w:p>
    <w:p w:rsidR="00803FC6" w:rsidRDefault="004E2F4B" w:rsidP="00803FC6">
      <w:pPr>
        <w:rPr>
          <w:rFonts w:hint="eastAsia"/>
          <w:szCs w:val="21"/>
        </w:rPr>
      </w:pPr>
      <w:r>
        <w:rPr>
          <w:rFonts w:hint="eastAsia"/>
          <w:szCs w:val="21"/>
        </w:rPr>
        <w:t>【水</w:t>
      </w:r>
      <w:r w:rsidR="00803FC6">
        <w:rPr>
          <w:rFonts w:hint="eastAsia"/>
          <w:szCs w:val="21"/>
        </w:rPr>
        <w:t xml:space="preserve">曜日　</w:t>
      </w:r>
      <w:r w:rsidR="00E05179">
        <w:rPr>
          <w:rFonts w:hint="eastAsia"/>
          <w:szCs w:val="21"/>
        </w:rPr>
        <w:t>だから何なの？</w:t>
      </w:r>
      <w:r w:rsidR="00803FC6">
        <w:rPr>
          <w:rFonts w:hint="eastAsia"/>
          <w:szCs w:val="21"/>
        </w:rPr>
        <w:t>】</w:t>
      </w:r>
    </w:p>
    <w:p w:rsidR="00130DCB" w:rsidRDefault="00130DCB" w:rsidP="00130DCB">
      <w:pPr>
        <w:rPr>
          <w:rFonts w:hint="eastAsia"/>
          <w:szCs w:val="21"/>
        </w:rPr>
      </w:pPr>
      <w:r>
        <w:rPr>
          <w:rFonts w:hint="eastAsia"/>
          <w:szCs w:val="21"/>
        </w:rPr>
        <w:t>「</w:t>
      </w:r>
      <w:r w:rsidRPr="00130DCB">
        <w:rPr>
          <w:rFonts w:hint="eastAsia"/>
          <w:szCs w:val="21"/>
        </w:rPr>
        <w:t>このように、すべてのものは滅び去るのですから、あなたがたは聖なる信心深い生活を送らなければなりません。</w:t>
      </w:r>
      <w:r w:rsidRPr="00130DCB">
        <w:rPr>
          <w:rFonts w:hint="eastAsia"/>
          <w:szCs w:val="21"/>
        </w:rPr>
        <w:t xml:space="preserve">3:12 </w:t>
      </w:r>
      <w:r w:rsidRPr="00130DCB">
        <w:rPr>
          <w:rFonts w:hint="eastAsia"/>
          <w:szCs w:val="21"/>
        </w:rPr>
        <w:t>神の日の来るのを待ち望み、また、それが来るのを早めるようにすべきです。その日、天は焼け崩れ、自然界の諸要素は燃え尽き、熔け去ることでしょう。</w:t>
      </w:r>
      <w:r w:rsidRPr="00130DCB">
        <w:rPr>
          <w:rFonts w:hint="eastAsia"/>
          <w:szCs w:val="21"/>
        </w:rPr>
        <w:t xml:space="preserve"> 3:13 </w:t>
      </w:r>
      <w:r w:rsidRPr="00130DCB">
        <w:rPr>
          <w:rFonts w:hint="eastAsia"/>
          <w:szCs w:val="21"/>
        </w:rPr>
        <w:t>しかしわたしたちは、義の宿</w:t>
      </w:r>
      <w:r>
        <w:rPr>
          <w:rFonts w:hint="eastAsia"/>
          <w:szCs w:val="21"/>
        </w:rPr>
        <w:t>る新しい天と新しい地とを、神の約束に従って待ち望んでいるのです」第二ペテロ</w:t>
      </w:r>
      <w:r>
        <w:rPr>
          <w:rFonts w:hint="eastAsia"/>
          <w:szCs w:val="21"/>
        </w:rPr>
        <w:t>3:11</w:t>
      </w:r>
      <w:r>
        <w:rPr>
          <w:rFonts w:hint="eastAsia"/>
          <w:szCs w:val="21"/>
        </w:rPr>
        <w:t>～</w:t>
      </w:r>
      <w:r>
        <w:rPr>
          <w:rFonts w:hint="eastAsia"/>
          <w:szCs w:val="21"/>
        </w:rPr>
        <w:t>13</w:t>
      </w:r>
    </w:p>
    <w:p w:rsidR="00130DCB" w:rsidRDefault="00130DCB" w:rsidP="00130DCB">
      <w:pPr>
        <w:rPr>
          <w:rFonts w:hint="eastAsia"/>
          <w:szCs w:val="21"/>
        </w:rPr>
      </w:pPr>
    </w:p>
    <w:p w:rsidR="00130DCB" w:rsidRDefault="00130DCB" w:rsidP="00130DCB">
      <w:pPr>
        <w:rPr>
          <w:rFonts w:hint="eastAsia"/>
          <w:szCs w:val="21"/>
        </w:rPr>
      </w:pPr>
      <w:r>
        <w:rPr>
          <w:rFonts w:hint="eastAsia"/>
          <w:szCs w:val="21"/>
        </w:rPr>
        <w:t>キリストのご再臨について、自分とは何の関係もない出来事のように思ってはなりません。</w:t>
      </w:r>
      <w:r w:rsidR="007A1371">
        <w:rPr>
          <w:rFonts w:hint="eastAsia"/>
          <w:szCs w:val="21"/>
        </w:rPr>
        <w:t>主のご再臨の事実は信じる者たちに生活の変化を促すものです。ペテロはここでいくつかの私たちがすべき</w:t>
      </w:r>
      <w:r w:rsidR="007A1371">
        <w:rPr>
          <w:rFonts w:hint="eastAsia"/>
          <w:szCs w:val="21"/>
        </w:rPr>
        <w:t>3</w:t>
      </w:r>
      <w:r w:rsidR="007A1371">
        <w:rPr>
          <w:rFonts w:hint="eastAsia"/>
          <w:szCs w:val="21"/>
        </w:rPr>
        <w:t>つのことについて語っています。</w:t>
      </w:r>
    </w:p>
    <w:p w:rsidR="007A1371" w:rsidRDefault="007A1371" w:rsidP="00130DCB">
      <w:pPr>
        <w:rPr>
          <w:rFonts w:hint="eastAsia"/>
          <w:szCs w:val="21"/>
        </w:rPr>
      </w:pPr>
    </w:p>
    <w:p w:rsidR="007A1371" w:rsidRDefault="007A1371" w:rsidP="00130DCB">
      <w:pPr>
        <w:rPr>
          <w:rFonts w:hint="eastAsia"/>
          <w:szCs w:val="21"/>
        </w:rPr>
      </w:pPr>
      <w:r>
        <w:rPr>
          <w:rFonts w:hint="eastAsia"/>
          <w:szCs w:val="21"/>
        </w:rPr>
        <w:t>①</w:t>
      </w:r>
      <w:r w:rsidRPr="007A1371">
        <w:rPr>
          <w:rFonts w:hint="eastAsia"/>
          <w:szCs w:val="21"/>
        </w:rPr>
        <w:t>聖なる信心深い生活を送</w:t>
      </w:r>
      <w:r>
        <w:rPr>
          <w:rFonts w:hint="eastAsia"/>
          <w:szCs w:val="21"/>
        </w:rPr>
        <w:t>ること</w:t>
      </w:r>
      <w:r w:rsidR="005056A7">
        <w:rPr>
          <w:rFonts w:hint="eastAsia"/>
          <w:szCs w:val="21"/>
        </w:rPr>
        <w:t xml:space="preserve">　</w:t>
      </w:r>
      <w:r>
        <w:rPr>
          <w:rFonts w:hint="eastAsia"/>
          <w:szCs w:val="21"/>
        </w:rPr>
        <w:t>②</w:t>
      </w:r>
      <w:r w:rsidRPr="007A1371">
        <w:rPr>
          <w:rFonts w:hint="eastAsia"/>
          <w:szCs w:val="21"/>
        </w:rPr>
        <w:t>神の日の来るのを待ち望</w:t>
      </w:r>
      <w:r>
        <w:rPr>
          <w:rFonts w:hint="eastAsia"/>
          <w:szCs w:val="21"/>
        </w:rPr>
        <w:t>むこと</w:t>
      </w:r>
      <w:r w:rsidR="005056A7">
        <w:rPr>
          <w:rFonts w:hint="eastAsia"/>
          <w:szCs w:val="21"/>
        </w:rPr>
        <w:t xml:space="preserve">　</w:t>
      </w:r>
      <w:r>
        <w:rPr>
          <w:rFonts w:hint="eastAsia"/>
          <w:szCs w:val="21"/>
        </w:rPr>
        <w:t>③再臨</w:t>
      </w:r>
      <w:r w:rsidRPr="007A1371">
        <w:rPr>
          <w:rFonts w:hint="eastAsia"/>
          <w:szCs w:val="21"/>
        </w:rPr>
        <w:t>を早める</w:t>
      </w:r>
      <w:r>
        <w:rPr>
          <w:rFonts w:hint="eastAsia"/>
          <w:szCs w:val="21"/>
        </w:rPr>
        <w:t>こと</w:t>
      </w:r>
    </w:p>
    <w:p w:rsidR="007A1371" w:rsidRDefault="007A1371" w:rsidP="00130DCB">
      <w:pPr>
        <w:rPr>
          <w:rFonts w:hint="eastAsia"/>
          <w:szCs w:val="21"/>
        </w:rPr>
      </w:pPr>
    </w:p>
    <w:p w:rsidR="005056A7" w:rsidRDefault="007A1371" w:rsidP="00130DCB">
      <w:pPr>
        <w:rPr>
          <w:rFonts w:hint="eastAsia"/>
          <w:szCs w:val="21"/>
        </w:rPr>
      </w:pPr>
      <w:r>
        <w:rPr>
          <w:rFonts w:hint="eastAsia"/>
          <w:szCs w:val="21"/>
        </w:rPr>
        <w:t>主のご再臨に対して、自分自身に対しては主を待ち望みつつ聖なる信心深い生活を送ることが求められ</w:t>
      </w:r>
      <w:r w:rsidR="005056A7">
        <w:rPr>
          <w:rFonts w:hint="eastAsia"/>
          <w:szCs w:val="21"/>
        </w:rPr>
        <w:t>ています。</w:t>
      </w:r>
    </w:p>
    <w:p w:rsidR="007A1371" w:rsidRDefault="005056A7" w:rsidP="00130DCB">
      <w:pPr>
        <w:rPr>
          <w:rFonts w:hint="eastAsia"/>
          <w:szCs w:val="21"/>
        </w:rPr>
      </w:pPr>
      <w:r>
        <w:rPr>
          <w:rFonts w:hint="eastAsia"/>
          <w:szCs w:val="21"/>
        </w:rPr>
        <w:t>つまり、主がご再臨を望むことによっては、わたしたちの生活はより一層聖なるものへと変えられているということです。また、</w:t>
      </w:r>
      <w:r w:rsidR="007A1371">
        <w:rPr>
          <w:rFonts w:hint="eastAsia"/>
          <w:szCs w:val="21"/>
        </w:rPr>
        <w:t>他者に対しては再臨を早め</w:t>
      </w:r>
      <w:r>
        <w:rPr>
          <w:rFonts w:hint="eastAsia"/>
          <w:szCs w:val="21"/>
        </w:rPr>
        <w:t>るようにと言われています。</w:t>
      </w:r>
      <w:r w:rsidR="007A1371">
        <w:rPr>
          <w:rFonts w:hint="eastAsia"/>
          <w:szCs w:val="21"/>
        </w:rPr>
        <w:t>主のご再臨</w:t>
      </w:r>
      <w:r>
        <w:rPr>
          <w:rFonts w:hint="eastAsia"/>
          <w:szCs w:val="21"/>
        </w:rPr>
        <w:t>をどのようして早めることができるのでしょうか。それは神様が一人も滅びることを望んでおられないわけですから、一人でも多くの人に福音を述べ伝え滅びから免れるようにすることが再臨を早めることになります。</w:t>
      </w:r>
    </w:p>
    <w:p w:rsidR="00130DCB" w:rsidRPr="00130DCB" w:rsidRDefault="00130DCB" w:rsidP="00130DCB">
      <w:pPr>
        <w:rPr>
          <w:szCs w:val="21"/>
        </w:rPr>
      </w:pPr>
    </w:p>
    <w:p w:rsidR="00885D46" w:rsidRDefault="00885D46" w:rsidP="00803FC6">
      <w:pPr>
        <w:rPr>
          <w:rFonts w:hint="eastAsia"/>
          <w:szCs w:val="21"/>
        </w:rPr>
      </w:pPr>
      <w:r>
        <w:rPr>
          <w:rFonts w:hint="eastAsia"/>
          <w:szCs w:val="21"/>
        </w:rPr>
        <w:t xml:space="preserve">【木曜日　</w:t>
      </w:r>
      <w:r w:rsidR="00E05179">
        <w:rPr>
          <w:rFonts w:hint="eastAsia"/>
          <w:szCs w:val="21"/>
        </w:rPr>
        <w:t>最後の訴え</w:t>
      </w:r>
      <w:r>
        <w:rPr>
          <w:rFonts w:hint="eastAsia"/>
          <w:szCs w:val="21"/>
        </w:rPr>
        <w:t>】</w:t>
      </w:r>
    </w:p>
    <w:p w:rsidR="005056A7" w:rsidRDefault="005056A7" w:rsidP="005056A7">
      <w:pPr>
        <w:rPr>
          <w:rFonts w:hint="eastAsia"/>
          <w:szCs w:val="21"/>
        </w:rPr>
      </w:pPr>
      <w:r>
        <w:rPr>
          <w:rFonts w:hint="eastAsia"/>
          <w:szCs w:val="21"/>
        </w:rPr>
        <w:t>ペテロはこの手紙を閉じるにあたり、最後の訴えをしています。それが</w:t>
      </w:r>
      <w:r>
        <w:rPr>
          <w:rFonts w:hint="eastAsia"/>
          <w:szCs w:val="21"/>
        </w:rPr>
        <w:t>3</w:t>
      </w:r>
      <w:r>
        <w:rPr>
          <w:rFonts w:hint="eastAsia"/>
          <w:szCs w:val="21"/>
        </w:rPr>
        <w:t>章</w:t>
      </w:r>
      <w:r>
        <w:rPr>
          <w:rFonts w:hint="eastAsia"/>
          <w:szCs w:val="21"/>
        </w:rPr>
        <w:t>14</w:t>
      </w:r>
      <w:r>
        <w:rPr>
          <w:rFonts w:hint="eastAsia"/>
          <w:szCs w:val="21"/>
        </w:rPr>
        <w:t>節以降の「だから～」と続く言葉です。</w:t>
      </w:r>
    </w:p>
    <w:p w:rsidR="005056A7" w:rsidRDefault="005056A7" w:rsidP="005056A7">
      <w:pPr>
        <w:rPr>
          <w:rFonts w:hint="eastAsia"/>
          <w:szCs w:val="21"/>
        </w:rPr>
      </w:pPr>
    </w:p>
    <w:p w:rsidR="005056A7" w:rsidRDefault="005056A7" w:rsidP="005056A7">
      <w:pPr>
        <w:rPr>
          <w:rFonts w:hint="eastAsia"/>
          <w:szCs w:val="21"/>
        </w:rPr>
      </w:pPr>
      <w:r>
        <w:rPr>
          <w:rFonts w:hint="eastAsia"/>
          <w:szCs w:val="21"/>
        </w:rPr>
        <w:t>「だから</w:t>
      </w:r>
      <w:r w:rsidRPr="005056A7">
        <w:rPr>
          <w:rFonts w:hint="eastAsia"/>
          <w:szCs w:val="21"/>
        </w:rPr>
        <w:t>愛する人たち、このことを待ち望みながら、きずや汚れが何一つなく、平和に過ごしていると神に認めていただけるように励みなさい。また、わたしたちの主の忍耐深さを、救いと考えなさい</w:t>
      </w:r>
      <w:r w:rsidR="005E217D">
        <w:rPr>
          <w:rFonts w:hint="eastAsia"/>
          <w:szCs w:val="21"/>
        </w:rPr>
        <w:t>…</w:t>
      </w:r>
      <w:r w:rsidR="005E217D" w:rsidRPr="005056A7">
        <w:rPr>
          <w:rFonts w:hint="eastAsia"/>
          <w:szCs w:val="21"/>
        </w:rPr>
        <w:t>不道徳な者たちに</w:t>
      </w:r>
      <w:r w:rsidR="005E217D">
        <w:rPr>
          <w:rFonts w:hint="eastAsia"/>
          <w:szCs w:val="21"/>
        </w:rPr>
        <w:t>そそのか</w:t>
      </w:r>
      <w:r w:rsidR="005E217D" w:rsidRPr="005056A7">
        <w:rPr>
          <w:rFonts w:hint="eastAsia"/>
          <w:szCs w:val="21"/>
        </w:rPr>
        <w:t>されて、堅固な足場を失わないように注意しなさい。わたしたちの主、救い主イエス・キリストの恵みと知識において、成長しなさい</w:t>
      </w:r>
      <w:r w:rsidR="005E217D">
        <w:rPr>
          <w:rFonts w:hint="eastAsia"/>
          <w:szCs w:val="21"/>
        </w:rPr>
        <w:t>…」</w:t>
      </w:r>
      <w:r>
        <w:rPr>
          <w:rFonts w:hint="eastAsia"/>
          <w:szCs w:val="21"/>
        </w:rPr>
        <w:t>第二ペテロ</w:t>
      </w:r>
      <w:r w:rsidRPr="005056A7">
        <w:rPr>
          <w:rFonts w:hint="eastAsia"/>
          <w:szCs w:val="21"/>
        </w:rPr>
        <w:t>3:14</w:t>
      </w:r>
      <w:r>
        <w:rPr>
          <w:rFonts w:hint="eastAsia"/>
          <w:szCs w:val="21"/>
        </w:rPr>
        <w:t>、</w:t>
      </w:r>
      <w:r>
        <w:rPr>
          <w:rFonts w:hint="eastAsia"/>
          <w:szCs w:val="21"/>
        </w:rPr>
        <w:t>15</w:t>
      </w:r>
      <w:r w:rsidR="005E217D">
        <w:rPr>
          <w:rFonts w:hint="eastAsia"/>
          <w:szCs w:val="21"/>
        </w:rPr>
        <w:t>～</w:t>
      </w:r>
      <w:r w:rsidR="005E217D">
        <w:rPr>
          <w:rFonts w:hint="eastAsia"/>
          <w:szCs w:val="21"/>
        </w:rPr>
        <w:t>18</w:t>
      </w:r>
    </w:p>
    <w:p w:rsidR="005056A7" w:rsidRDefault="005056A7" w:rsidP="005056A7">
      <w:pPr>
        <w:rPr>
          <w:rFonts w:hint="eastAsia"/>
          <w:szCs w:val="21"/>
        </w:rPr>
      </w:pPr>
    </w:p>
    <w:p w:rsidR="00365F14" w:rsidRPr="00E0452E" w:rsidRDefault="005E217D">
      <w:pPr>
        <w:rPr>
          <w:szCs w:val="21"/>
        </w:rPr>
      </w:pPr>
      <w:r>
        <w:rPr>
          <w:rFonts w:hint="eastAsia"/>
          <w:szCs w:val="21"/>
        </w:rPr>
        <w:t>これまでのことを繰り返しています。聖なる生活を送ること、主の忍耐深さと救いを考えること、そして間違った教えに騙されないこと、そして神の子として成長することなどです。惰眠をむさぼるような生活をしているのはクリスチャンにはふさわしくないということがひしひしと伝わってきます。焦る必要はありませんが、一歩一歩確実に主にあって成長していきたいものです。</w:t>
      </w:r>
      <w:bookmarkStart w:id="0" w:name="_GoBack"/>
      <w:bookmarkEnd w:id="0"/>
    </w:p>
    <w:sectPr w:rsidR="00365F14" w:rsidRPr="00E0452E" w:rsidSect="00E5156F">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6DEB" w:rsidRDefault="00156DEB" w:rsidP="00A636AD">
      <w:r>
        <w:separator/>
      </w:r>
    </w:p>
  </w:endnote>
  <w:endnote w:type="continuationSeparator" w:id="0">
    <w:p w:rsidR="00156DEB" w:rsidRDefault="00156DEB" w:rsidP="00A63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6DEB" w:rsidRDefault="00156DEB" w:rsidP="00A636AD">
      <w:r>
        <w:separator/>
      </w:r>
    </w:p>
  </w:footnote>
  <w:footnote w:type="continuationSeparator" w:id="0">
    <w:p w:rsidR="00156DEB" w:rsidRDefault="00156DEB" w:rsidP="00A636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8959A4"/>
    <w:multiLevelType w:val="hybridMultilevel"/>
    <w:tmpl w:val="8400865A"/>
    <w:lvl w:ilvl="0" w:tplc="99B2D7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F9C5037"/>
    <w:multiLevelType w:val="hybridMultilevel"/>
    <w:tmpl w:val="DED8AB0C"/>
    <w:lvl w:ilvl="0" w:tplc="BFAA64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27B13EA"/>
    <w:multiLevelType w:val="hybridMultilevel"/>
    <w:tmpl w:val="6756C986"/>
    <w:lvl w:ilvl="0" w:tplc="4FFA8D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254C7B5A"/>
    <w:multiLevelType w:val="multilevel"/>
    <w:tmpl w:val="E35A9E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A0B22D5"/>
    <w:multiLevelType w:val="hybridMultilevel"/>
    <w:tmpl w:val="1C900CC8"/>
    <w:lvl w:ilvl="0" w:tplc="15BE9A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4406D7D"/>
    <w:multiLevelType w:val="hybridMultilevel"/>
    <w:tmpl w:val="8F30B9DA"/>
    <w:lvl w:ilvl="0" w:tplc="E9A625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F75"/>
    <w:rsid w:val="0000490B"/>
    <w:rsid w:val="00004B68"/>
    <w:rsid w:val="00004DC8"/>
    <w:rsid w:val="00007CCE"/>
    <w:rsid w:val="00010473"/>
    <w:rsid w:val="000114EC"/>
    <w:rsid w:val="000124FA"/>
    <w:rsid w:val="00013964"/>
    <w:rsid w:val="00015BED"/>
    <w:rsid w:val="000242BE"/>
    <w:rsid w:val="00030B2C"/>
    <w:rsid w:val="00031F47"/>
    <w:rsid w:val="00033BCE"/>
    <w:rsid w:val="00042216"/>
    <w:rsid w:val="00044857"/>
    <w:rsid w:val="000502C9"/>
    <w:rsid w:val="00051E9E"/>
    <w:rsid w:val="00052DE7"/>
    <w:rsid w:val="00054040"/>
    <w:rsid w:val="00054669"/>
    <w:rsid w:val="0006129B"/>
    <w:rsid w:val="000626AC"/>
    <w:rsid w:val="00064053"/>
    <w:rsid w:val="000652DC"/>
    <w:rsid w:val="0006589A"/>
    <w:rsid w:val="0006615F"/>
    <w:rsid w:val="000661E2"/>
    <w:rsid w:val="000704CF"/>
    <w:rsid w:val="00071A63"/>
    <w:rsid w:val="0007202E"/>
    <w:rsid w:val="00073ABE"/>
    <w:rsid w:val="000742AD"/>
    <w:rsid w:val="00076591"/>
    <w:rsid w:val="00076EA7"/>
    <w:rsid w:val="00077022"/>
    <w:rsid w:val="00077536"/>
    <w:rsid w:val="00083235"/>
    <w:rsid w:val="0008568A"/>
    <w:rsid w:val="00085A77"/>
    <w:rsid w:val="00086E37"/>
    <w:rsid w:val="00087A6F"/>
    <w:rsid w:val="00090B80"/>
    <w:rsid w:val="00090D40"/>
    <w:rsid w:val="00093CFA"/>
    <w:rsid w:val="00095ADA"/>
    <w:rsid w:val="00095C69"/>
    <w:rsid w:val="000972C2"/>
    <w:rsid w:val="00097A7B"/>
    <w:rsid w:val="000A0852"/>
    <w:rsid w:val="000A12FD"/>
    <w:rsid w:val="000A2B06"/>
    <w:rsid w:val="000B2BCA"/>
    <w:rsid w:val="000B4BFC"/>
    <w:rsid w:val="000B695D"/>
    <w:rsid w:val="000C021A"/>
    <w:rsid w:val="000C34C8"/>
    <w:rsid w:val="000C3716"/>
    <w:rsid w:val="000C592C"/>
    <w:rsid w:val="000C7A0A"/>
    <w:rsid w:val="000D2353"/>
    <w:rsid w:val="000D535D"/>
    <w:rsid w:val="000D6FD0"/>
    <w:rsid w:val="000E3FB0"/>
    <w:rsid w:val="000E712F"/>
    <w:rsid w:val="000F3988"/>
    <w:rsid w:val="000F4294"/>
    <w:rsid w:val="000F7287"/>
    <w:rsid w:val="00100E75"/>
    <w:rsid w:val="0010126D"/>
    <w:rsid w:val="001021B1"/>
    <w:rsid w:val="001055DB"/>
    <w:rsid w:val="00107B4E"/>
    <w:rsid w:val="00110A48"/>
    <w:rsid w:val="00111917"/>
    <w:rsid w:val="001138C2"/>
    <w:rsid w:val="0011592B"/>
    <w:rsid w:val="00117182"/>
    <w:rsid w:val="00117183"/>
    <w:rsid w:val="00117B6C"/>
    <w:rsid w:val="00120674"/>
    <w:rsid w:val="00120D20"/>
    <w:rsid w:val="00122544"/>
    <w:rsid w:val="00123614"/>
    <w:rsid w:val="00123E4E"/>
    <w:rsid w:val="00123F0B"/>
    <w:rsid w:val="00124216"/>
    <w:rsid w:val="0012542E"/>
    <w:rsid w:val="00130966"/>
    <w:rsid w:val="00130DCB"/>
    <w:rsid w:val="00131113"/>
    <w:rsid w:val="001320F6"/>
    <w:rsid w:val="00144330"/>
    <w:rsid w:val="00144852"/>
    <w:rsid w:val="00152CDE"/>
    <w:rsid w:val="0015344E"/>
    <w:rsid w:val="0015559F"/>
    <w:rsid w:val="00155EC9"/>
    <w:rsid w:val="00156140"/>
    <w:rsid w:val="00156DEB"/>
    <w:rsid w:val="0016197C"/>
    <w:rsid w:val="001638E6"/>
    <w:rsid w:val="0016556A"/>
    <w:rsid w:val="00172429"/>
    <w:rsid w:val="00172D41"/>
    <w:rsid w:val="00173054"/>
    <w:rsid w:val="00173C61"/>
    <w:rsid w:val="00175D8F"/>
    <w:rsid w:val="0018292C"/>
    <w:rsid w:val="00182DBD"/>
    <w:rsid w:val="00184504"/>
    <w:rsid w:val="00185C9D"/>
    <w:rsid w:val="001917E8"/>
    <w:rsid w:val="00194BB5"/>
    <w:rsid w:val="00196AA6"/>
    <w:rsid w:val="001A01B1"/>
    <w:rsid w:val="001A1287"/>
    <w:rsid w:val="001A283E"/>
    <w:rsid w:val="001A2CBC"/>
    <w:rsid w:val="001A36E5"/>
    <w:rsid w:val="001A3793"/>
    <w:rsid w:val="001A3BDC"/>
    <w:rsid w:val="001A5B5D"/>
    <w:rsid w:val="001A7747"/>
    <w:rsid w:val="001B3BD7"/>
    <w:rsid w:val="001B5122"/>
    <w:rsid w:val="001B7F73"/>
    <w:rsid w:val="001C05A8"/>
    <w:rsid w:val="001C0A39"/>
    <w:rsid w:val="001C33BA"/>
    <w:rsid w:val="001C3F73"/>
    <w:rsid w:val="001C44EA"/>
    <w:rsid w:val="001C454E"/>
    <w:rsid w:val="001D062A"/>
    <w:rsid w:val="001D15F1"/>
    <w:rsid w:val="001D1FD7"/>
    <w:rsid w:val="001D4524"/>
    <w:rsid w:val="001D5977"/>
    <w:rsid w:val="001D626D"/>
    <w:rsid w:val="001D6731"/>
    <w:rsid w:val="001D6970"/>
    <w:rsid w:val="001E2257"/>
    <w:rsid w:val="001E3443"/>
    <w:rsid w:val="001E3650"/>
    <w:rsid w:val="001E40A8"/>
    <w:rsid w:val="001E5C2B"/>
    <w:rsid w:val="001E6295"/>
    <w:rsid w:val="001E7249"/>
    <w:rsid w:val="001F0D89"/>
    <w:rsid w:val="001F3486"/>
    <w:rsid w:val="001F38F8"/>
    <w:rsid w:val="001F4817"/>
    <w:rsid w:val="001F6011"/>
    <w:rsid w:val="00200900"/>
    <w:rsid w:val="002033BA"/>
    <w:rsid w:val="00204808"/>
    <w:rsid w:val="00206040"/>
    <w:rsid w:val="00206EC1"/>
    <w:rsid w:val="00206F3E"/>
    <w:rsid w:val="00207719"/>
    <w:rsid w:val="00207C4B"/>
    <w:rsid w:val="002116E5"/>
    <w:rsid w:val="002137EC"/>
    <w:rsid w:val="00215154"/>
    <w:rsid w:val="002167E0"/>
    <w:rsid w:val="00217B9E"/>
    <w:rsid w:val="0022023E"/>
    <w:rsid w:val="0022058B"/>
    <w:rsid w:val="00220823"/>
    <w:rsid w:val="00221857"/>
    <w:rsid w:val="0022248E"/>
    <w:rsid w:val="00222762"/>
    <w:rsid w:val="00222E2A"/>
    <w:rsid w:val="002254FE"/>
    <w:rsid w:val="00226430"/>
    <w:rsid w:val="002314D9"/>
    <w:rsid w:val="00233F74"/>
    <w:rsid w:val="0023652D"/>
    <w:rsid w:val="00236971"/>
    <w:rsid w:val="00240AF5"/>
    <w:rsid w:val="002417FC"/>
    <w:rsid w:val="0024190B"/>
    <w:rsid w:val="00243B2D"/>
    <w:rsid w:val="002458B5"/>
    <w:rsid w:val="0025184C"/>
    <w:rsid w:val="00252F97"/>
    <w:rsid w:val="00255824"/>
    <w:rsid w:val="0026034E"/>
    <w:rsid w:val="0026334A"/>
    <w:rsid w:val="0026432D"/>
    <w:rsid w:val="0026472A"/>
    <w:rsid w:val="00273F4D"/>
    <w:rsid w:val="002761AC"/>
    <w:rsid w:val="00276C91"/>
    <w:rsid w:val="00276CA3"/>
    <w:rsid w:val="00285B47"/>
    <w:rsid w:val="0028727E"/>
    <w:rsid w:val="00287282"/>
    <w:rsid w:val="00293365"/>
    <w:rsid w:val="00296EB2"/>
    <w:rsid w:val="002A08D0"/>
    <w:rsid w:val="002A13BE"/>
    <w:rsid w:val="002B071F"/>
    <w:rsid w:val="002B1897"/>
    <w:rsid w:val="002B2EC9"/>
    <w:rsid w:val="002B40B2"/>
    <w:rsid w:val="002B42AB"/>
    <w:rsid w:val="002B5780"/>
    <w:rsid w:val="002C0D81"/>
    <w:rsid w:val="002C1346"/>
    <w:rsid w:val="002C251C"/>
    <w:rsid w:val="002C3D0C"/>
    <w:rsid w:val="002C5AE0"/>
    <w:rsid w:val="002C6C6B"/>
    <w:rsid w:val="002C70A9"/>
    <w:rsid w:val="002C778B"/>
    <w:rsid w:val="002D4533"/>
    <w:rsid w:val="002D534C"/>
    <w:rsid w:val="002E2152"/>
    <w:rsid w:val="002E2F50"/>
    <w:rsid w:val="002E4F2F"/>
    <w:rsid w:val="002F0ABB"/>
    <w:rsid w:val="002F10F6"/>
    <w:rsid w:val="002F19A4"/>
    <w:rsid w:val="002F2416"/>
    <w:rsid w:val="002F2529"/>
    <w:rsid w:val="002F32A2"/>
    <w:rsid w:val="002F3C2F"/>
    <w:rsid w:val="002F5037"/>
    <w:rsid w:val="002F707C"/>
    <w:rsid w:val="0030085B"/>
    <w:rsid w:val="00301CDE"/>
    <w:rsid w:val="0030402E"/>
    <w:rsid w:val="003048DE"/>
    <w:rsid w:val="0030531B"/>
    <w:rsid w:val="003063D9"/>
    <w:rsid w:val="00307FF6"/>
    <w:rsid w:val="00310677"/>
    <w:rsid w:val="00310A47"/>
    <w:rsid w:val="00313EE4"/>
    <w:rsid w:val="0031618B"/>
    <w:rsid w:val="00320183"/>
    <w:rsid w:val="003209D0"/>
    <w:rsid w:val="00321DD4"/>
    <w:rsid w:val="00323CDF"/>
    <w:rsid w:val="00324CC9"/>
    <w:rsid w:val="00330C0C"/>
    <w:rsid w:val="00331C68"/>
    <w:rsid w:val="00336410"/>
    <w:rsid w:val="003379C6"/>
    <w:rsid w:val="00337A27"/>
    <w:rsid w:val="0034110E"/>
    <w:rsid w:val="003415FF"/>
    <w:rsid w:val="00345E75"/>
    <w:rsid w:val="0034643B"/>
    <w:rsid w:val="003526B5"/>
    <w:rsid w:val="003529FA"/>
    <w:rsid w:val="0035301D"/>
    <w:rsid w:val="00353DA9"/>
    <w:rsid w:val="0035533B"/>
    <w:rsid w:val="00355BE3"/>
    <w:rsid w:val="00357076"/>
    <w:rsid w:val="00357AF4"/>
    <w:rsid w:val="003604A0"/>
    <w:rsid w:val="0036119D"/>
    <w:rsid w:val="00361CD6"/>
    <w:rsid w:val="00362A39"/>
    <w:rsid w:val="003659DA"/>
    <w:rsid w:val="00365F14"/>
    <w:rsid w:val="0036651C"/>
    <w:rsid w:val="00366D4D"/>
    <w:rsid w:val="00366FC6"/>
    <w:rsid w:val="00372F3D"/>
    <w:rsid w:val="00377CC5"/>
    <w:rsid w:val="00385392"/>
    <w:rsid w:val="003857ED"/>
    <w:rsid w:val="00387742"/>
    <w:rsid w:val="00392559"/>
    <w:rsid w:val="00392B85"/>
    <w:rsid w:val="00393156"/>
    <w:rsid w:val="003965B8"/>
    <w:rsid w:val="00396CDB"/>
    <w:rsid w:val="003A2016"/>
    <w:rsid w:val="003A3127"/>
    <w:rsid w:val="003A78AB"/>
    <w:rsid w:val="003B0A4D"/>
    <w:rsid w:val="003B6567"/>
    <w:rsid w:val="003B6592"/>
    <w:rsid w:val="003C321B"/>
    <w:rsid w:val="003C4B73"/>
    <w:rsid w:val="003C578D"/>
    <w:rsid w:val="003C58BA"/>
    <w:rsid w:val="003C681B"/>
    <w:rsid w:val="003D0D93"/>
    <w:rsid w:val="003D107D"/>
    <w:rsid w:val="003D26CB"/>
    <w:rsid w:val="003D5DE7"/>
    <w:rsid w:val="003D633D"/>
    <w:rsid w:val="003D6EC3"/>
    <w:rsid w:val="003E1FF3"/>
    <w:rsid w:val="003E2059"/>
    <w:rsid w:val="003E5A0C"/>
    <w:rsid w:val="003E63A0"/>
    <w:rsid w:val="003E7CA3"/>
    <w:rsid w:val="003F02FD"/>
    <w:rsid w:val="003F065B"/>
    <w:rsid w:val="003F06C8"/>
    <w:rsid w:val="003F3CD4"/>
    <w:rsid w:val="003F3CEC"/>
    <w:rsid w:val="00401FF7"/>
    <w:rsid w:val="004020EC"/>
    <w:rsid w:val="00403959"/>
    <w:rsid w:val="00407C74"/>
    <w:rsid w:val="00407D90"/>
    <w:rsid w:val="0041142D"/>
    <w:rsid w:val="00412859"/>
    <w:rsid w:val="00412D79"/>
    <w:rsid w:val="00413D59"/>
    <w:rsid w:val="0041523B"/>
    <w:rsid w:val="00416666"/>
    <w:rsid w:val="00420FE6"/>
    <w:rsid w:val="00421ACB"/>
    <w:rsid w:val="00423F3E"/>
    <w:rsid w:val="004276C0"/>
    <w:rsid w:val="004306D5"/>
    <w:rsid w:val="004313E7"/>
    <w:rsid w:val="00437F75"/>
    <w:rsid w:val="00440AD5"/>
    <w:rsid w:val="00441305"/>
    <w:rsid w:val="00442A0C"/>
    <w:rsid w:val="004438EE"/>
    <w:rsid w:val="00443B4B"/>
    <w:rsid w:val="00444C01"/>
    <w:rsid w:val="0044518E"/>
    <w:rsid w:val="00445BFA"/>
    <w:rsid w:val="0045029F"/>
    <w:rsid w:val="00450A07"/>
    <w:rsid w:val="00450FCA"/>
    <w:rsid w:val="004518E5"/>
    <w:rsid w:val="004551DE"/>
    <w:rsid w:val="0046007C"/>
    <w:rsid w:val="00460670"/>
    <w:rsid w:val="00462ED4"/>
    <w:rsid w:val="0047209B"/>
    <w:rsid w:val="00473298"/>
    <w:rsid w:val="00474006"/>
    <w:rsid w:val="00474124"/>
    <w:rsid w:val="00480183"/>
    <w:rsid w:val="00483521"/>
    <w:rsid w:val="004835FE"/>
    <w:rsid w:val="0048399D"/>
    <w:rsid w:val="0048480C"/>
    <w:rsid w:val="00491044"/>
    <w:rsid w:val="00492F53"/>
    <w:rsid w:val="004931AD"/>
    <w:rsid w:val="00494D43"/>
    <w:rsid w:val="00496080"/>
    <w:rsid w:val="004A11C6"/>
    <w:rsid w:val="004A1F85"/>
    <w:rsid w:val="004A29CA"/>
    <w:rsid w:val="004A6FE8"/>
    <w:rsid w:val="004A78B0"/>
    <w:rsid w:val="004B1154"/>
    <w:rsid w:val="004B792D"/>
    <w:rsid w:val="004C3083"/>
    <w:rsid w:val="004C41CC"/>
    <w:rsid w:val="004C592F"/>
    <w:rsid w:val="004C6E8F"/>
    <w:rsid w:val="004D4B76"/>
    <w:rsid w:val="004D5980"/>
    <w:rsid w:val="004D6360"/>
    <w:rsid w:val="004E056C"/>
    <w:rsid w:val="004E088D"/>
    <w:rsid w:val="004E2F4B"/>
    <w:rsid w:val="004E3824"/>
    <w:rsid w:val="004E5B57"/>
    <w:rsid w:val="004E71FE"/>
    <w:rsid w:val="004F22C0"/>
    <w:rsid w:val="004F2A23"/>
    <w:rsid w:val="004F2E9A"/>
    <w:rsid w:val="004F30F4"/>
    <w:rsid w:val="004F7DC1"/>
    <w:rsid w:val="00503891"/>
    <w:rsid w:val="005056A7"/>
    <w:rsid w:val="00505DAA"/>
    <w:rsid w:val="00506581"/>
    <w:rsid w:val="0050752F"/>
    <w:rsid w:val="00511911"/>
    <w:rsid w:val="00512B34"/>
    <w:rsid w:val="00512FF2"/>
    <w:rsid w:val="00514506"/>
    <w:rsid w:val="0051567A"/>
    <w:rsid w:val="005173AA"/>
    <w:rsid w:val="00517AFA"/>
    <w:rsid w:val="0052108D"/>
    <w:rsid w:val="00523F48"/>
    <w:rsid w:val="005250C2"/>
    <w:rsid w:val="005256CC"/>
    <w:rsid w:val="00526AC0"/>
    <w:rsid w:val="005316A1"/>
    <w:rsid w:val="005331EA"/>
    <w:rsid w:val="005339D2"/>
    <w:rsid w:val="00533A34"/>
    <w:rsid w:val="00533F56"/>
    <w:rsid w:val="00536154"/>
    <w:rsid w:val="0054056D"/>
    <w:rsid w:val="0054194B"/>
    <w:rsid w:val="00542F66"/>
    <w:rsid w:val="00544E7F"/>
    <w:rsid w:val="0054657F"/>
    <w:rsid w:val="00546C5B"/>
    <w:rsid w:val="00547010"/>
    <w:rsid w:val="00547B1B"/>
    <w:rsid w:val="00550362"/>
    <w:rsid w:val="00551877"/>
    <w:rsid w:val="00552FDC"/>
    <w:rsid w:val="00553460"/>
    <w:rsid w:val="005551B0"/>
    <w:rsid w:val="00556827"/>
    <w:rsid w:val="00556C43"/>
    <w:rsid w:val="00557751"/>
    <w:rsid w:val="00560501"/>
    <w:rsid w:val="00560741"/>
    <w:rsid w:val="00561C3A"/>
    <w:rsid w:val="0056385E"/>
    <w:rsid w:val="00563E30"/>
    <w:rsid w:val="00566CB8"/>
    <w:rsid w:val="00570251"/>
    <w:rsid w:val="00571F36"/>
    <w:rsid w:val="00574597"/>
    <w:rsid w:val="00574829"/>
    <w:rsid w:val="00575B4F"/>
    <w:rsid w:val="00576A0E"/>
    <w:rsid w:val="00581D10"/>
    <w:rsid w:val="00583DEF"/>
    <w:rsid w:val="00584A18"/>
    <w:rsid w:val="00584D17"/>
    <w:rsid w:val="00585366"/>
    <w:rsid w:val="00590926"/>
    <w:rsid w:val="00593791"/>
    <w:rsid w:val="005943AD"/>
    <w:rsid w:val="00594571"/>
    <w:rsid w:val="005970A9"/>
    <w:rsid w:val="00597CB9"/>
    <w:rsid w:val="005A21A2"/>
    <w:rsid w:val="005A27A7"/>
    <w:rsid w:val="005A6284"/>
    <w:rsid w:val="005A65FC"/>
    <w:rsid w:val="005A66AB"/>
    <w:rsid w:val="005A765B"/>
    <w:rsid w:val="005B0CB0"/>
    <w:rsid w:val="005B1BA1"/>
    <w:rsid w:val="005B1EC7"/>
    <w:rsid w:val="005B46E2"/>
    <w:rsid w:val="005B75F3"/>
    <w:rsid w:val="005B7CA4"/>
    <w:rsid w:val="005C0753"/>
    <w:rsid w:val="005C0FA2"/>
    <w:rsid w:val="005C22EC"/>
    <w:rsid w:val="005C52CF"/>
    <w:rsid w:val="005D1312"/>
    <w:rsid w:val="005D26E6"/>
    <w:rsid w:val="005D3196"/>
    <w:rsid w:val="005D33F7"/>
    <w:rsid w:val="005D3EE2"/>
    <w:rsid w:val="005D44ED"/>
    <w:rsid w:val="005D5543"/>
    <w:rsid w:val="005D6273"/>
    <w:rsid w:val="005E1DB6"/>
    <w:rsid w:val="005E217D"/>
    <w:rsid w:val="005E26FF"/>
    <w:rsid w:val="005E72BC"/>
    <w:rsid w:val="005E797B"/>
    <w:rsid w:val="005F217A"/>
    <w:rsid w:val="005F3818"/>
    <w:rsid w:val="005F69CB"/>
    <w:rsid w:val="005F7D78"/>
    <w:rsid w:val="00600624"/>
    <w:rsid w:val="0060662F"/>
    <w:rsid w:val="006074E1"/>
    <w:rsid w:val="00612856"/>
    <w:rsid w:val="006138BF"/>
    <w:rsid w:val="00613C63"/>
    <w:rsid w:val="00614373"/>
    <w:rsid w:val="00614D2E"/>
    <w:rsid w:val="00615ACC"/>
    <w:rsid w:val="00621325"/>
    <w:rsid w:val="006235DF"/>
    <w:rsid w:val="006238BE"/>
    <w:rsid w:val="006304DC"/>
    <w:rsid w:val="00631D2F"/>
    <w:rsid w:val="00633DA1"/>
    <w:rsid w:val="0063519E"/>
    <w:rsid w:val="00635C82"/>
    <w:rsid w:val="00636D7F"/>
    <w:rsid w:val="00640145"/>
    <w:rsid w:val="00643553"/>
    <w:rsid w:val="00643D57"/>
    <w:rsid w:val="006506A3"/>
    <w:rsid w:val="00653637"/>
    <w:rsid w:val="00656F70"/>
    <w:rsid w:val="00656FD7"/>
    <w:rsid w:val="006655DC"/>
    <w:rsid w:val="00665B44"/>
    <w:rsid w:val="006664C0"/>
    <w:rsid w:val="006701EE"/>
    <w:rsid w:val="00673523"/>
    <w:rsid w:val="00675747"/>
    <w:rsid w:val="0067733B"/>
    <w:rsid w:val="00680702"/>
    <w:rsid w:val="0068315F"/>
    <w:rsid w:val="00683563"/>
    <w:rsid w:val="006866C0"/>
    <w:rsid w:val="0068779F"/>
    <w:rsid w:val="006922C0"/>
    <w:rsid w:val="00692E4C"/>
    <w:rsid w:val="00693F23"/>
    <w:rsid w:val="00694DDC"/>
    <w:rsid w:val="00696044"/>
    <w:rsid w:val="006A0912"/>
    <w:rsid w:val="006A1487"/>
    <w:rsid w:val="006A28DE"/>
    <w:rsid w:val="006A44A2"/>
    <w:rsid w:val="006A5385"/>
    <w:rsid w:val="006A6DCE"/>
    <w:rsid w:val="006B01E8"/>
    <w:rsid w:val="006B4A5B"/>
    <w:rsid w:val="006B5E39"/>
    <w:rsid w:val="006B5E42"/>
    <w:rsid w:val="006B6F4A"/>
    <w:rsid w:val="006B75EF"/>
    <w:rsid w:val="006B7E2C"/>
    <w:rsid w:val="006C2039"/>
    <w:rsid w:val="006C3BD8"/>
    <w:rsid w:val="006C7779"/>
    <w:rsid w:val="006C7867"/>
    <w:rsid w:val="006C79F4"/>
    <w:rsid w:val="006D0C6F"/>
    <w:rsid w:val="006D0F74"/>
    <w:rsid w:val="006D19A3"/>
    <w:rsid w:val="006D3B8B"/>
    <w:rsid w:val="006D5FDA"/>
    <w:rsid w:val="006E0A35"/>
    <w:rsid w:val="006F6CEB"/>
    <w:rsid w:val="00701110"/>
    <w:rsid w:val="00703764"/>
    <w:rsid w:val="00704A1B"/>
    <w:rsid w:val="00705BD9"/>
    <w:rsid w:val="0070628F"/>
    <w:rsid w:val="007131F3"/>
    <w:rsid w:val="007253EA"/>
    <w:rsid w:val="00726B08"/>
    <w:rsid w:val="0072760C"/>
    <w:rsid w:val="007301DD"/>
    <w:rsid w:val="0073054B"/>
    <w:rsid w:val="00735C2F"/>
    <w:rsid w:val="00740DBD"/>
    <w:rsid w:val="007425DB"/>
    <w:rsid w:val="00750411"/>
    <w:rsid w:val="00751281"/>
    <w:rsid w:val="0075681D"/>
    <w:rsid w:val="00761FFB"/>
    <w:rsid w:val="00762D65"/>
    <w:rsid w:val="00762EF7"/>
    <w:rsid w:val="007634B9"/>
    <w:rsid w:val="007667B5"/>
    <w:rsid w:val="00767CB3"/>
    <w:rsid w:val="00767E08"/>
    <w:rsid w:val="0077203A"/>
    <w:rsid w:val="00772DDC"/>
    <w:rsid w:val="0078139C"/>
    <w:rsid w:val="00781431"/>
    <w:rsid w:val="00782B8C"/>
    <w:rsid w:val="00783D3F"/>
    <w:rsid w:val="00784784"/>
    <w:rsid w:val="007855C2"/>
    <w:rsid w:val="00786B8D"/>
    <w:rsid w:val="00787F2B"/>
    <w:rsid w:val="007918E9"/>
    <w:rsid w:val="00792B80"/>
    <w:rsid w:val="0079462C"/>
    <w:rsid w:val="00795E07"/>
    <w:rsid w:val="007A085B"/>
    <w:rsid w:val="007A12A4"/>
    <w:rsid w:val="007A1371"/>
    <w:rsid w:val="007A1966"/>
    <w:rsid w:val="007A2961"/>
    <w:rsid w:val="007A3723"/>
    <w:rsid w:val="007A4208"/>
    <w:rsid w:val="007A44D4"/>
    <w:rsid w:val="007A4EA1"/>
    <w:rsid w:val="007A574A"/>
    <w:rsid w:val="007A67EB"/>
    <w:rsid w:val="007B54B5"/>
    <w:rsid w:val="007B6A93"/>
    <w:rsid w:val="007C22B4"/>
    <w:rsid w:val="007C2485"/>
    <w:rsid w:val="007C2CEF"/>
    <w:rsid w:val="007C433E"/>
    <w:rsid w:val="007C57AD"/>
    <w:rsid w:val="007C760B"/>
    <w:rsid w:val="007D155C"/>
    <w:rsid w:val="007D23BB"/>
    <w:rsid w:val="007D3090"/>
    <w:rsid w:val="007D3DA3"/>
    <w:rsid w:val="007E0FA9"/>
    <w:rsid w:val="007E1B87"/>
    <w:rsid w:val="007E4F36"/>
    <w:rsid w:val="007E5659"/>
    <w:rsid w:val="007E5CF6"/>
    <w:rsid w:val="007F1C1E"/>
    <w:rsid w:val="007F2C66"/>
    <w:rsid w:val="007F5495"/>
    <w:rsid w:val="007F647F"/>
    <w:rsid w:val="007F67E6"/>
    <w:rsid w:val="007F7AF0"/>
    <w:rsid w:val="008003BF"/>
    <w:rsid w:val="00803FC6"/>
    <w:rsid w:val="00806995"/>
    <w:rsid w:val="00810131"/>
    <w:rsid w:val="00810F6F"/>
    <w:rsid w:val="00811792"/>
    <w:rsid w:val="00812DDE"/>
    <w:rsid w:val="00813C27"/>
    <w:rsid w:val="0082016F"/>
    <w:rsid w:val="00821C45"/>
    <w:rsid w:val="00823F82"/>
    <w:rsid w:val="00825A03"/>
    <w:rsid w:val="008264C5"/>
    <w:rsid w:val="008269FD"/>
    <w:rsid w:val="008278A9"/>
    <w:rsid w:val="0083051B"/>
    <w:rsid w:val="0083356D"/>
    <w:rsid w:val="0083701F"/>
    <w:rsid w:val="00837FEB"/>
    <w:rsid w:val="0084110C"/>
    <w:rsid w:val="008415CB"/>
    <w:rsid w:val="0084417D"/>
    <w:rsid w:val="00844259"/>
    <w:rsid w:val="00844AC9"/>
    <w:rsid w:val="00850045"/>
    <w:rsid w:val="00850117"/>
    <w:rsid w:val="0085588D"/>
    <w:rsid w:val="00860EE3"/>
    <w:rsid w:val="0086282E"/>
    <w:rsid w:val="00863F34"/>
    <w:rsid w:val="00864EDE"/>
    <w:rsid w:val="008728AA"/>
    <w:rsid w:val="008732B2"/>
    <w:rsid w:val="008742EE"/>
    <w:rsid w:val="00874AA3"/>
    <w:rsid w:val="00875256"/>
    <w:rsid w:val="00875F40"/>
    <w:rsid w:val="008824F8"/>
    <w:rsid w:val="00885782"/>
    <w:rsid w:val="00885909"/>
    <w:rsid w:val="00885C30"/>
    <w:rsid w:val="00885D46"/>
    <w:rsid w:val="00890310"/>
    <w:rsid w:val="008921CC"/>
    <w:rsid w:val="00897339"/>
    <w:rsid w:val="008A2A92"/>
    <w:rsid w:val="008A3F9E"/>
    <w:rsid w:val="008A5E4D"/>
    <w:rsid w:val="008B0FBF"/>
    <w:rsid w:val="008B3120"/>
    <w:rsid w:val="008B49FA"/>
    <w:rsid w:val="008B4FC8"/>
    <w:rsid w:val="008B62AE"/>
    <w:rsid w:val="008C198E"/>
    <w:rsid w:val="008C301F"/>
    <w:rsid w:val="008C4C1E"/>
    <w:rsid w:val="008C4C9B"/>
    <w:rsid w:val="008C6E87"/>
    <w:rsid w:val="008D0E00"/>
    <w:rsid w:val="008E05A2"/>
    <w:rsid w:val="008E089B"/>
    <w:rsid w:val="008E29E0"/>
    <w:rsid w:val="008E52D6"/>
    <w:rsid w:val="008F1D5D"/>
    <w:rsid w:val="008F3231"/>
    <w:rsid w:val="008F32A9"/>
    <w:rsid w:val="008F4295"/>
    <w:rsid w:val="008F47A0"/>
    <w:rsid w:val="008F485C"/>
    <w:rsid w:val="008F742D"/>
    <w:rsid w:val="008F7640"/>
    <w:rsid w:val="00900338"/>
    <w:rsid w:val="00900650"/>
    <w:rsid w:val="00900F39"/>
    <w:rsid w:val="00901D61"/>
    <w:rsid w:val="00901FC2"/>
    <w:rsid w:val="00904892"/>
    <w:rsid w:val="00905A21"/>
    <w:rsid w:val="00906531"/>
    <w:rsid w:val="00906800"/>
    <w:rsid w:val="0090731B"/>
    <w:rsid w:val="009073C7"/>
    <w:rsid w:val="0091086B"/>
    <w:rsid w:val="00910DE7"/>
    <w:rsid w:val="00914DCC"/>
    <w:rsid w:val="00915375"/>
    <w:rsid w:val="00916A0E"/>
    <w:rsid w:val="00916D72"/>
    <w:rsid w:val="00917DE0"/>
    <w:rsid w:val="0092351F"/>
    <w:rsid w:val="009256F5"/>
    <w:rsid w:val="00926459"/>
    <w:rsid w:val="00926CF3"/>
    <w:rsid w:val="009319F4"/>
    <w:rsid w:val="009354D2"/>
    <w:rsid w:val="00937A98"/>
    <w:rsid w:val="00940269"/>
    <w:rsid w:val="00942100"/>
    <w:rsid w:val="009424A0"/>
    <w:rsid w:val="00942ED2"/>
    <w:rsid w:val="00943868"/>
    <w:rsid w:val="00945BE1"/>
    <w:rsid w:val="009474C7"/>
    <w:rsid w:val="00947B84"/>
    <w:rsid w:val="00947B9D"/>
    <w:rsid w:val="0095228C"/>
    <w:rsid w:val="00954E33"/>
    <w:rsid w:val="0095675A"/>
    <w:rsid w:val="00957DD5"/>
    <w:rsid w:val="00960659"/>
    <w:rsid w:val="00960C1D"/>
    <w:rsid w:val="00961D78"/>
    <w:rsid w:val="009620EA"/>
    <w:rsid w:val="009636B8"/>
    <w:rsid w:val="009650EF"/>
    <w:rsid w:val="009708E1"/>
    <w:rsid w:val="00970A0D"/>
    <w:rsid w:val="0097419F"/>
    <w:rsid w:val="00974920"/>
    <w:rsid w:val="00976431"/>
    <w:rsid w:val="00987753"/>
    <w:rsid w:val="00987992"/>
    <w:rsid w:val="00991B82"/>
    <w:rsid w:val="009924DE"/>
    <w:rsid w:val="009933EA"/>
    <w:rsid w:val="009949B1"/>
    <w:rsid w:val="009A0596"/>
    <w:rsid w:val="009A2688"/>
    <w:rsid w:val="009A2871"/>
    <w:rsid w:val="009A49E9"/>
    <w:rsid w:val="009A500B"/>
    <w:rsid w:val="009B1BC4"/>
    <w:rsid w:val="009B4496"/>
    <w:rsid w:val="009B64F4"/>
    <w:rsid w:val="009C001B"/>
    <w:rsid w:val="009C2A1B"/>
    <w:rsid w:val="009C5C04"/>
    <w:rsid w:val="009C7281"/>
    <w:rsid w:val="009C73AB"/>
    <w:rsid w:val="009D025D"/>
    <w:rsid w:val="009D0F5C"/>
    <w:rsid w:val="009D1D89"/>
    <w:rsid w:val="009D341F"/>
    <w:rsid w:val="009D4136"/>
    <w:rsid w:val="009D480E"/>
    <w:rsid w:val="009D4F20"/>
    <w:rsid w:val="009D5701"/>
    <w:rsid w:val="009D791E"/>
    <w:rsid w:val="009D7BD5"/>
    <w:rsid w:val="009E27A8"/>
    <w:rsid w:val="009E2868"/>
    <w:rsid w:val="009E2A93"/>
    <w:rsid w:val="009E33EF"/>
    <w:rsid w:val="009E36C5"/>
    <w:rsid w:val="009E424B"/>
    <w:rsid w:val="009E51C4"/>
    <w:rsid w:val="009E63A1"/>
    <w:rsid w:val="009E646C"/>
    <w:rsid w:val="009F01FE"/>
    <w:rsid w:val="009F2471"/>
    <w:rsid w:val="009F315E"/>
    <w:rsid w:val="009F31D8"/>
    <w:rsid w:val="009F66BD"/>
    <w:rsid w:val="00A02809"/>
    <w:rsid w:val="00A03F3F"/>
    <w:rsid w:val="00A05362"/>
    <w:rsid w:val="00A072A9"/>
    <w:rsid w:val="00A1060F"/>
    <w:rsid w:val="00A11FB8"/>
    <w:rsid w:val="00A13E2B"/>
    <w:rsid w:val="00A15383"/>
    <w:rsid w:val="00A16061"/>
    <w:rsid w:val="00A20772"/>
    <w:rsid w:val="00A20D63"/>
    <w:rsid w:val="00A23DAC"/>
    <w:rsid w:val="00A248CF"/>
    <w:rsid w:val="00A25C12"/>
    <w:rsid w:val="00A25C26"/>
    <w:rsid w:val="00A30083"/>
    <w:rsid w:val="00A30EFF"/>
    <w:rsid w:val="00A31984"/>
    <w:rsid w:val="00A32116"/>
    <w:rsid w:val="00A33FAF"/>
    <w:rsid w:val="00A3714C"/>
    <w:rsid w:val="00A44F0C"/>
    <w:rsid w:val="00A45BC3"/>
    <w:rsid w:val="00A462CE"/>
    <w:rsid w:val="00A51523"/>
    <w:rsid w:val="00A5226A"/>
    <w:rsid w:val="00A573F0"/>
    <w:rsid w:val="00A604A6"/>
    <w:rsid w:val="00A6122B"/>
    <w:rsid w:val="00A62025"/>
    <w:rsid w:val="00A62BCB"/>
    <w:rsid w:val="00A62EB3"/>
    <w:rsid w:val="00A636AD"/>
    <w:rsid w:val="00A6545A"/>
    <w:rsid w:val="00A6721C"/>
    <w:rsid w:val="00A67EA8"/>
    <w:rsid w:val="00A71396"/>
    <w:rsid w:val="00A71663"/>
    <w:rsid w:val="00A71D6A"/>
    <w:rsid w:val="00A7322E"/>
    <w:rsid w:val="00A8068C"/>
    <w:rsid w:val="00A816BF"/>
    <w:rsid w:val="00A824AB"/>
    <w:rsid w:val="00A834FA"/>
    <w:rsid w:val="00A841FE"/>
    <w:rsid w:val="00A87A72"/>
    <w:rsid w:val="00A87BDF"/>
    <w:rsid w:val="00A93E3B"/>
    <w:rsid w:val="00A943BE"/>
    <w:rsid w:val="00A94A53"/>
    <w:rsid w:val="00A97473"/>
    <w:rsid w:val="00A974DA"/>
    <w:rsid w:val="00AA03CC"/>
    <w:rsid w:val="00AA13C9"/>
    <w:rsid w:val="00AA1777"/>
    <w:rsid w:val="00AA342D"/>
    <w:rsid w:val="00AA4995"/>
    <w:rsid w:val="00AA551B"/>
    <w:rsid w:val="00AA6BFF"/>
    <w:rsid w:val="00AB1E77"/>
    <w:rsid w:val="00AB2ACD"/>
    <w:rsid w:val="00AB528E"/>
    <w:rsid w:val="00AB5932"/>
    <w:rsid w:val="00AB5A24"/>
    <w:rsid w:val="00AB5B47"/>
    <w:rsid w:val="00AB6A45"/>
    <w:rsid w:val="00AC117D"/>
    <w:rsid w:val="00AC56CF"/>
    <w:rsid w:val="00AC7496"/>
    <w:rsid w:val="00AD5D8F"/>
    <w:rsid w:val="00AD6A81"/>
    <w:rsid w:val="00AD762E"/>
    <w:rsid w:val="00AD76B9"/>
    <w:rsid w:val="00AE0372"/>
    <w:rsid w:val="00AE1509"/>
    <w:rsid w:val="00AE2B9E"/>
    <w:rsid w:val="00AE3F49"/>
    <w:rsid w:val="00AE41B2"/>
    <w:rsid w:val="00AE4FD7"/>
    <w:rsid w:val="00AF19AA"/>
    <w:rsid w:val="00AF35ED"/>
    <w:rsid w:val="00AF41BB"/>
    <w:rsid w:val="00AF54BF"/>
    <w:rsid w:val="00B007A5"/>
    <w:rsid w:val="00B01555"/>
    <w:rsid w:val="00B022DC"/>
    <w:rsid w:val="00B04C74"/>
    <w:rsid w:val="00B05E05"/>
    <w:rsid w:val="00B06928"/>
    <w:rsid w:val="00B108BD"/>
    <w:rsid w:val="00B11BE0"/>
    <w:rsid w:val="00B12AFE"/>
    <w:rsid w:val="00B13B32"/>
    <w:rsid w:val="00B14363"/>
    <w:rsid w:val="00B20343"/>
    <w:rsid w:val="00B2092E"/>
    <w:rsid w:val="00B210FD"/>
    <w:rsid w:val="00B22061"/>
    <w:rsid w:val="00B22EB3"/>
    <w:rsid w:val="00B251E5"/>
    <w:rsid w:val="00B25C6B"/>
    <w:rsid w:val="00B30512"/>
    <w:rsid w:val="00B305EC"/>
    <w:rsid w:val="00B32515"/>
    <w:rsid w:val="00B3544D"/>
    <w:rsid w:val="00B35EC4"/>
    <w:rsid w:val="00B36D0E"/>
    <w:rsid w:val="00B4031D"/>
    <w:rsid w:val="00B42C74"/>
    <w:rsid w:val="00B453DA"/>
    <w:rsid w:val="00B464CC"/>
    <w:rsid w:val="00B46BF0"/>
    <w:rsid w:val="00B46CC1"/>
    <w:rsid w:val="00B476F1"/>
    <w:rsid w:val="00B47784"/>
    <w:rsid w:val="00B52316"/>
    <w:rsid w:val="00B554AF"/>
    <w:rsid w:val="00B56498"/>
    <w:rsid w:val="00B56A3A"/>
    <w:rsid w:val="00B5758A"/>
    <w:rsid w:val="00B60B76"/>
    <w:rsid w:val="00B616E6"/>
    <w:rsid w:val="00B66C8E"/>
    <w:rsid w:val="00B70924"/>
    <w:rsid w:val="00B7164D"/>
    <w:rsid w:val="00B71E31"/>
    <w:rsid w:val="00B7239A"/>
    <w:rsid w:val="00B73CAD"/>
    <w:rsid w:val="00B81194"/>
    <w:rsid w:val="00B84586"/>
    <w:rsid w:val="00B85659"/>
    <w:rsid w:val="00B85D56"/>
    <w:rsid w:val="00B8605D"/>
    <w:rsid w:val="00B862DB"/>
    <w:rsid w:val="00B91F81"/>
    <w:rsid w:val="00B95281"/>
    <w:rsid w:val="00B96D20"/>
    <w:rsid w:val="00BA0F24"/>
    <w:rsid w:val="00BA1B05"/>
    <w:rsid w:val="00BA4BDD"/>
    <w:rsid w:val="00BA60F2"/>
    <w:rsid w:val="00BB1065"/>
    <w:rsid w:val="00BB16FD"/>
    <w:rsid w:val="00BB1B94"/>
    <w:rsid w:val="00BB3B3A"/>
    <w:rsid w:val="00BB43A7"/>
    <w:rsid w:val="00BB6561"/>
    <w:rsid w:val="00BB6959"/>
    <w:rsid w:val="00BC5AAD"/>
    <w:rsid w:val="00BC6ACD"/>
    <w:rsid w:val="00BD589E"/>
    <w:rsid w:val="00BD6F4F"/>
    <w:rsid w:val="00BE17B2"/>
    <w:rsid w:val="00BE2EDA"/>
    <w:rsid w:val="00BF2920"/>
    <w:rsid w:val="00BF32BA"/>
    <w:rsid w:val="00BF3A4D"/>
    <w:rsid w:val="00BF3B52"/>
    <w:rsid w:val="00BF48E8"/>
    <w:rsid w:val="00BF564B"/>
    <w:rsid w:val="00C0336A"/>
    <w:rsid w:val="00C045F8"/>
    <w:rsid w:val="00C0471A"/>
    <w:rsid w:val="00C067E7"/>
    <w:rsid w:val="00C12D16"/>
    <w:rsid w:val="00C135BC"/>
    <w:rsid w:val="00C15B16"/>
    <w:rsid w:val="00C15F22"/>
    <w:rsid w:val="00C17E61"/>
    <w:rsid w:val="00C230FA"/>
    <w:rsid w:val="00C31BD0"/>
    <w:rsid w:val="00C36693"/>
    <w:rsid w:val="00C42337"/>
    <w:rsid w:val="00C453E6"/>
    <w:rsid w:val="00C463E4"/>
    <w:rsid w:val="00C532D0"/>
    <w:rsid w:val="00C53E1B"/>
    <w:rsid w:val="00C627BB"/>
    <w:rsid w:val="00C62F30"/>
    <w:rsid w:val="00C634D2"/>
    <w:rsid w:val="00C65C4C"/>
    <w:rsid w:val="00C66E3F"/>
    <w:rsid w:val="00C67097"/>
    <w:rsid w:val="00C67BC7"/>
    <w:rsid w:val="00C7159A"/>
    <w:rsid w:val="00C722E1"/>
    <w:rsid w:val="00C745FF"/>
    <w:rsid w:val="00C76AF1"/>
    <w:rsid w:val="00C77A6C"/>
    <w:rsid w:val="00C80143"/>
    <w:rsid w:val="00C8024D"/>
    <w:rsid w:val="00C81D2B"/>
    <w:rsid w:val="00C81F8B"/>
    <w:rsid w:val="00C919C8"/>
    <w:rsid w:val="00C9356E"/>
    <w:rsid w:val="00C94B97"/>
    <w:rsid w:val="00C96BAD"/>
    <w:rsid w:val="00CA2532"/>
    <w:rsid w:val="00CA2ED2"/>
    <w:rsid w:val="00CA5785"/>
    <w:rsid w:val="00CB2414"/>
    <w:rsid w:val="00CB4087"/>
    <w:rsid w:val="00CC0475"/>
    <w:rsid w:val="00CC0F10"/>
    <w:rsid w:val="00CC1963"/>
    <w:rsid w:val="00CC2E52"/>
    <w:rsid w:val="00CC6158"/>
    <w:rsid w:val="00CD0E88"/>
    <w:rsid w:val="00CD32C5"/>
    <w:rsid w:val="00CD7C85"/>
    <w:rsid w:val="00CE30A5"/>
    <w:rsid w:val="00CE4797"/>
    <w:rsid w:val="00CF00FB"/>
    <w:rsid w:val="00CF0727"/>
    <w:rsid w:val="00CF303B"/>
    <w:rsid w:val="00CF3582"/>
    <w:rsid w:val="00CF618A"/>
    <w:rsid w:val="00CF7307"/>
    <w:rsid w:val="00D06B17"/>
    <w:rsid w:val="00D1167E"/>
    <w:rsid w:val="00D1571B"/>
    <w:rsid w:val="00D2405D"/>
    <w:rsid w:val="00D3579C"/>
    <w:rsid w:val="00D36B4D"/>
    <w:rsid w:val="00D4136F"/>
    <w:rsid w:val="00D42023"/>
    <w:rsid w:val="00D424CA"/>
    <w:rsid w:val="00D441FA"/>
    <w:rsid w:val="00D47509"/>
    <w:rsid w:val="00D51C0F"/>
    <w:rsid w:val="00D51D3A"/>
    <w:rsid w:val="00D53054"/>
    <w:rsid w:val="00D5356A"/>
    <w:rsid w:val="00D57EF8"/>
    <w:rsid w:val="00D61C0E"/>
    <w:rsid w:val="00D62C71"/>
    <w:rsid w:val="00D649D1"/>
    <w:rsid w:val="00D64E4C"/>
    <w:rsid w:val="00D661C4"/>
    <w:rsid w:val="00D74E67"/>
    <w:rsid w:val="00D77825"/>
    <w:rsid w:val="00D8540B"/>
    <w:rsid w:val="00D90842"/>
    <w:rsid w:val="00D91148"/>
    <w:rsid w:val="00D913AB"/>
    <w:rsid w:val="00D91675"/>
    <w:rsid w:val="00D91B91"/>
    <w:rsid w:val="00DA033F"/>
    <w:rsid w:val="00DA1940"/>
    <w:rsid w:val="00DA19EB"/>
    <w:rsid w:val="00DA76E2"/>
    <w:rsid w:val="00DB019C"/>
    <w:rsid w:val="00DB0694"/>
    <w:rsid w:val="00DB1042"/>
    <w:rsid w:val="00DB6079"/>
    <w:rsid w:val="00DB642C"/>
    <w:rsid w:val="00DC00B6"/>
    <w:rsid w:val="00DC1693"/>
    <w:rsid w:val="00DC1FEF"/>
    <w:rsid w:val="00DC2643"/>
    <w:rsid w:val="00DC4058"/>
    <w:rsid w:val="00DC7676"/>
    <w:rsid w:val="00DD0F36"/>
    <w:rsid w:val="00DD0FB0"/>
    <w:rsid w:val="00DD1528"/>
    <w:rsid w:val="00DD2443"/>
    <w:rsid w:val="00DD369C"/>
    <w:rsid w:val="00DD39DF"/>
    <w:rsid w:val="00DD3B24"/>
    <w:rsid w:val="00DD5B73"/>
    <w:rsid w:val="00DD66C5"/>
    <w:rsid w:val="00DE0840"/>
    <w:rsid w:val="00DE242A"/>
    <w:rsid w:val="00DE2B5C"/>
    <w:rsid w:val="00DE51F5"/>
    <w:rsid w:val="00DE5A29"/>
    <w:rsid w:val="00DE702C"/>
    <w:rsid w:val="00DF00E6"/>
    <w:rsid w:val="00DF3AFB"/>
    <w:rsid w:val="00DF65AF"/>
    <w:rsid w:val="00E016D5"/>
    <w:rsid w:val="00E01CF6"/>
    <w:rsid w:val="00E01E58"/>
    <w:rsid w:val="00E024CF"/>
    <w:rsid w:val="00E0452E"/>
    <w:rsid w:val="00E04E51"/>
    <w:rsid w:val="00E05179"/>
    <w:rsid w:val="00E072C6"/>
    <w:rsid w:val="00E1159E"/>
    <w:rsid w:val="00E11F8B"/>
    <w:rsid w:val="00E12835"/>
    <w:rsid w:val="00E12E2B"/>
    <w:rsid w:val="00E16561"/>
    <w:rsid w:val="00E21366"/>
    <w:rsid w:val="00E2228D"/>
    <w:rsid w:val="00E22F9A"/>
    <w:rsid w:val="00E24AB2"/>
    <w:rsid w:val="00E25B2E"/>
    <w:rsid w:val="00E33388"/>
    <w:rsid w:val="00E4115A"/>
    <w:rsid w:val="00E4381D"/>
    <w:rsid w:val="00E43E84"/>
    <w:rsid w:val="00E44C5A"/>
    <w:rsid w:val="00E45488"/>
    <w:rsid w:val="00E5156F"/>
    <w:rsid w:val="00E52622"/>
    <w:rsid w:val="00E53088"/>
    <w:rsid w:val="00E62336"/>
    <w:rsid w:val="00E62C31"/>
    <w:rsid w:val="00E64D2B"/>
    <w:rsid w:val="00E66113"/>
    <w:rsid w:val="00E676BA"/>
    <w:rsid w:val="00E718B8"/>
    <w:rsid w:val="00E72224"/>
    <w:rsid w:val="00E75F0E"/>
    <w:rsid w:val="00E81C18"/>
    <w:rsid w:val="00E82423"/>
    <w:rsid w:val="00E92DF8"/>
    <w:rsid w:val="00E9446B"/>
    <w:rsid w:val="00E94586"/>
    <w:rsid w:val="00E95472"/>
    <w:rsid w:val="00EA1A0E"/>
    <w:rsid w:val="00EA225E"/>
    <w:rsid w:val="00EA3EFE"/>
    <w:rsid w:val="00EA40D0"/>
    <w:rsid w:val="00EA7F87"/>
    <w:rsid w:val="00EB0694"/>
    <w:rsid w:val="00EB5538"/>
    <w:rsid w:val="00EB5862"/>
    <w:rsid w:val="00EC0C5C"/>
    <w:rsid w:val="00EC1E83"/>
    <w:rsid w:val="00EC22E3"/>
    <w:rsid w:val="00EC2EB2"/>
    <w:rsid w:val="00EC4473"/>
    <w:rsid w:val="00EC4F83"/>
    <w:rsid w:val="00EC4FDA"/>
    <w:rsid w:val="00EC7665"/>
    <w:rsid w:val="00ED1170"/>
    <w:rsid w:val="00ED1334"/>
    <w:rsid w:val="00ED6391"/>
    <w:rsid w:val="00EE0218"/>
    <w:rsid w:val="00EE118D"/>
    <w:rsid w:val="00EE3B87"/>
    <w:rsid w:val="00EE3F74"/>
    <w:rsid w:val="00EE445A"/>
    <w:rsid w:val="00EE45CC"/>
    <w:rsid w:val="00EE4679"/>
    <w:rsid w:val="00EE5212"/>
    <w:rsid w:val="00EF6EA1"/>
    <w:rsid w:val="00F048AF"/>
    <w:rsid w:val="00F054F5"/>
    <w:rsid w:val="00F102A2"/>
    <w:rsid w:val="00F15AAB"/>
    <w:rsid w:val="00F20754"/>
    <w:rsid w:val="00F21571"/>
    <w:rsid w:val="00F22995"/>
    <w:rsid w:val="00F23F4D"/>
    <w:rsid w:val="00F254F6"/>
    <w:rsid w:val="00F25C6D"/>
    <w:rsid w:val="00F2613C"/>
    <w:rsid w:val="00F26798"/>
    <w:rsid w:val="00F27922"/>
    <w:rsid w:val="00F27DC9"/>
    <w:rsid w:val="00F30369"/>
    <w:rsid w:val="00F30A55"/>
    <w:rsid w:val="00F31C18"/>
    <w:rsid w:val="00F322EC"/>
    <w:rsid w:val="00F326B5"/>
    <w:rsid w:val="00F32A02"/>
    <w:rsid w:val="00F32D18"/>
    <w:rsid w:val="00F33141"/>
    <w:rsid w:val="00F341EF"/>
    <w:rsid w:val="00F34A81"/>
    <w:rsid w:val="00F42606"/>
    <w:rsid w:val="00F45A42"/>
    <w:rsid w:val="00F45CA2"/>
    <w:rsid w:val="00F47B37"/>
    <w:rsid w:val="00F51E5F"/>
    <w:rsid w:val="00F60B5D"/>
    <w:rsid w:val="00F60B81"/>
    <w:rsid w:val="00F63F10"/>
    <w:rsid w:val="00F65B62"/>
    <w:rsid w:val="00F661B9"/>
    <w:rsid w:val="00F8009F"/>
    <w:rsid w:val="00F801B3"/>
    <w:rsid w:val="00F82DBD"/>
    <w:rsid w:val="00F86092"/>
    <w:rsid w:val="00F8699F"/>
    <w:rsid w:val="00F86FFE"/>
    <w:rsid w:val="00F903C5"/>
    <w:rsid w:val="00F93680"/>
    <w:rsid w:val="00F9570D"/>
    <w:rsid w:val="00F96AFD"/>
    <w:rsid w:val="00FA5A45"/>
    <w:rsid w:val="00FA5C49"/>
    <w:rsid w:val="00FB1FDA"/>
    <w:rsid w:val="00FB5147"/>
    <w:rsid w:val="00FB59B4"/>
    <w:rsid w:val="00FC1119"/>
    <w:rsid w:val="00FC1F89"/>
    <w:rsid w:val="00FC2152"/>
    <w:rsid w:val="00FC3D8F"/>
    <w:rsid w:val="00FC46D3"/>
    <w:rsid w:val="00FC472A"/>
    <w:rsid w:val="00FC57F3"/>
    <w:rsid w:val="00FC5904"/>
    <w:rsid w:val="00FC5D91"/>
    <w:rsid w:val="00FC6500"/>
    <w:rsid w:val="00FD1AFA"/>
    <w:rsid w:val="00FD20DE"/>
    <w:rsid w:val="00FD53F5"/>
    <w:rsid w:val="00FE49ED"/>
    <w:rsid w:val="00FE6E6F"/>
    <w:rsid w:val="00FE72DA"/>
    <w:rsid w:val="00FF1302"/>
    <w:rsid w:val="00FF346F"/>
    <w:rsid w:val="00FF433B"/>
    <w:rsid w:val="00FF5F76"/>
    <w:rsid w:val="00FF68C0"/>
    <w:rsid w:val="00FF6CF1"/>
    <w:rsid w:val="00FF7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156F"/>
    <w:pPr>
      <w:ind w:leftChars="400" w:left="840"/>
    </w:pPr>
  </w:style>
  <w:style w:type="paragraph" w:styleId="a4">
    <w:name w:val="header"/>
    <w:basedOn w:val="a"/>
    <w:link w:val="a5"/>
    <w:uiPriority w:val="99"/>
    <w:unhideWhenUsed/>
    <w:rsid w:val="00A636AD"/>
    <w:pPr>
      <w:tabs>
        <w:tab w:val="center" w:pos="4252"/>
        <w:tab w:val="right" w:pos="8504"/>
      </w:tabs>
      <w:snapToGrid w:val="0"/>
    </w:pPr>
  </w:style>
  <w:style w:type="character" w:customStyle="1" w:styleId="a5">
    <w:name w:val="ヘッダー (文字)"/>
    <w:basedOn w:val="a0"/>
    <w:link w:val="a4"/>
    <w:uiPriority w:val="99"/>
    <w:rsid w:val="00A636AD"/>
  </w:style>
  <w:style w:type="paragraph" w:styleId="a6">
    <w:name w:val="footer"/>
    <w:basedOn w:val="a"/>
    <w:link w:val="a7"/>
    <w:uiPriority w:val="99"/>
    <w:unhideWhenUsed/>
    <w:rsid w:val="00A636AD"/>
    <w:pPr>
      <w:tabs>
        <w:tab w:val="center" w:pos="4252"/>
        <w:tab w:val="right" w:pos="8504"/>
      </w:tabs>
      <w:snapToGrid w:val="0"/>
    </w:pPr>
  </w:style>
  <w:style w:type="character" w:customStyle="1" w:styleId="a7">
    <w:name w:val="フッター (文字)"/>
    <w:basedOn w:val="a0"/>
    <w:link w:val="a6"/>
    <w:uiPriority w:val="99"/>
    <w:rsid w:val="00A636AD"/>
  </w:style>
  <w:style w:type="character" w:styleId="a8">
    <w:name w:val="Hyperlink"/>
    <w:basedOn w:val="a0"/>
    <w:uiPriority w:val="99"/>
    <w:unhideWhenUsed/>
    <w:rsid w:val="00A824AB"/>
    <w:rPr>
      <w:color w:val="0563C1" w:themeColor="hyperlink"/>
      <w:u w:val="single"/>
    </w:rPr>
  </w:style>
  <w:style w:type="character" w:styleId="a9">
    <w:name w:val="FollowedHyperlink"/>
    <w:basedOn w:val="a0"/>
    <w:uiPriority w:val="99"/>
    <w:semiHidden/>
    <w:unhideWhenUsed/>
    <w:rsid w:val="001D062A"/>
    <w:rPr>
      <w:color w:val="954F72" w:themeColor="followedHyperlink"/>
      <w:u w:val="single"/>
    </w:rPr>
  </w:style>
  <w:style w:type="paragraph" w:styleId="Web">
    <w:name w:val="Normal (Web)"/>
    <w:basedOn w:val="a"/>
    <w:uiPriority w:val="99"/>
    <w:semiHidden/>
    <w:unhideWhenUsed/>
    <w:rsid w:val="005C22EC"/>
    <w:pPr>
      <w:widowControl/>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727338">
      <w:bodyDiv w:val="1"/>
      <w:marLeft w:val="180"/>
      <w:marRight w:val="0"/>
      <w:marTop w:val="120"/>
      <w:marBottom w:val="0"/>
      <w:divBdr>
        <w:top w:val="none" w:sz="0" w:space="0" w:color="auto"/>
        <w:left w:val="none" w:sz="0" w:space="0" w:color="auto"/>
        <w:bottom w:val="none" w:sz="0" w:space="0" w:color="auto"/>
        <w:right w:val="none" w:sz="0" w:space="0" w:color="auto"/>
      </w:divBdr>
    </w:div>
    <w:div w:id="942954672">
      <w:bodyDiv w:val="1"/>
      <w:marLeft w:val="0"/>
      <w:marRight w:val="0"/>
      <w:marTop w:val="0"/>
      <w:marBottom w:val="0"/>
      <w:divBdr>
        <w:top w:val="none" w:sz="0" w:space="0" w:color="auto"/>
        <w:left w:val="none" w:sz="0" w:space="0" w:color="auto"/>
        <w:bottom w:val="none" w:sz="0" w:space="0" w:color="auto"/>
        <w:right w:val="none" w:sz="0" w:space="0" w:color="auto"/>
      </w:divBdr>
      <w:divsChild>
        <w:div w:id="785854262">
          <w:marLeft w:val="0"/>
          <w:marRight w:val="0"/>
          <w:marTop w:val="0"/>
          <w:marBottom w:val="0"/>
          <w:divBdr>
            <w:top w:val="none" w:sz="0" w:space="0" w:color="auto"/>
            <w:left w:val="none" w:sz="0" w:space="0" w:color="auto"/>
            <w:bottom w:val="none" w:sz="0" w:space="0" w:color="auto"/>
            <w:right w:val="none" w:sz="0" w:space="0" w:color="auto"/>
          </w:divBdr>
          <w:divsChild>
            <w:div w:id="800339709">
              <w:marLeft w:val="0"/>
              <w:marRight w:val="0"/>
              <w:marTop w:val="0"/>
              <w:marBottom w:val="0"/>
              <w:divBdr>
                <w:top w:val="none" w:sz="0" w:space="0" w:color="auto"/>
                <w:left w:val="none" w:sz="0" w:space="0" w:color="auto"/>
                <w:bottom w:val="none" w:sz="0" w:space="0" w:color="auto"/>
                <w:right w:val="none" w:sz="0" w:space="0" w:color="auto"/>
              </w:divBdr>
              <w:divsChild>
                <w:div w:id="1412701374">
                  <w:marLeft w:val="0"/>
                  <w:marRight w:val="0"/>
                  <w:marTop w:val="0"/>
                  <w:marBottom w:val="0"/>
                  <w:divBdr>
                    <w:top w:val="none" w:sz="0" w:space="0" w:color="auto"/>
                    <w:left w:val="none" w:sz="0" w:space="0" w:color="auto"/>
                    <w:bottom w:val="none" w:sz="0" w:space="0" w:color="auto"/>
                    <w:right w:val="none" w:sz="0" w:space="0" w:color="auto"/>
                  </w:divBdr>
                  <w:divsChild>
                    <w:div w:id="1118182798">
                      <w:marLeft w:val="0"/>
                      <w:marRight w:val="0"/>
                      <w:marTop w:val="0"/>
                      <w:marBottom w:val="0"/>
                      <w:divBdr>
                        <w:top w:val="none" w:sz="0" w:space="0" w:color="auto"/>
                        <w:left w:val="none" w:sz="0" w:space="0" w:color="auto"/>
                        <w:bottom w:val="none" w:sz="0" w:space="0" w:color="auto"/>
                        <w:right w:val="none" w:sz="0" w:space="0" w:color="auto"/>
                      </w:divBdr>
                      <w:divsChild>
                        <w:div w:id="1170870969">
                          <w:marLeft w:val="0"/>
                          <w:marRight w:val="0"/>
                          <w:marTop w:val="0"/>
                          <w:marBottom w:val="0"/>
                          <w:divBdr>
                            <w:top w:val="none" w:sz="0" w:space="0" w:color="auto"/>
                            <w:left w:val="none" w:sz="0" w:space="0" w:color="auto"/>
                            <w:bottom w:val="none" w:sz="0" w:space="0" w:color="auto"/>
                            <w:right w:val="none" w:sz="0" w:space="0" w:color="auto"/>
                          </w:divBdr>
                          <w:divsChild>
                            <w:div w:id="1960910475">
                              <w:marLeft w:val="0"/>
                              <w:marRight w:val="0"/>
                              <w:marTop w:val="0"/>
                              <w:marBottom w:val="0"/>
                              <w:divBdr>
                                <w:top w:val="none" w:sz="0" w:space="0" w:color="auto"/>
                                <w:left w:val="none" w:sz="0" w:space="0" w:color="auto"/>
                                <w:bottom w:val="none" w:sz="0" w:space="0" w:color="auto"/>
                                <w:right w:val="none" w:sz="0" w:space="0" w:color="auto"/>
                              </w:divBdr>
                              <w:divsChild>
                                <w:div w:id="1072267076">
                                  <w:marLeft w:val="0"/>
                                  <w:marRight w:val="0"/>
                                  <w:marTop w:val="0"/>
                                  <w:marBottom w:val="0"/>
                                  <w:divBdr>
                                    <w:top w:val="none" w:sz="0" w:space="0" w:color="auto"/>
                                    <w:left w:val="none" w:sz="0" w:space="0" w:color="auto"/>
                                    <w:bottom w:val="none" w:sz="0" w:space="0" w:color="auto"/>
                                    <w:right w:val="none" w:sz="0" w:space="0" w:color="auto"/>
                                  </w:divBdr>
                                  <w:divsChild>
                                    <w:div w:id="1436098807">
                                      <w:marLeft w:val="0"/>
                                      <w:marRight w:val="0"/>
                                      <w:marTop w:val="0"/>
                                      <w:marBottom w:val="0"/>
                                      <w:divBdr>
                                        <w:top w:val="none" w:sz="0" w:space="0" w:color="auto"/>
                                        <w:left w:val="none" w:sz="0" w:space="0" w:color="auto"/>
                                        <w:bottom w:val="none" w:sz="0" w:space="0" w:color="auto"/>
                                        <w:right w:val="none" w:sz="0" w:space="0" w:color="auto"/>
                                      </w:divBdr>
                                      <w:divsChild>
                                        <w:div w:id="129831603">
                                          <w:marLeft w:val="0"/>
                                          <w:marRight w:val="0"/>
                                          <w:marTop w:val="0"/>
                                          <w:marBottom w:val="0"/>
                                          <w:divBdr>
                                            <w:top w:val="none" w:sz="0" w:space="0" w:color="auto"/>
                                            <w:left w:val="none" w:sz="0" w:space="0" w:color="auto"/>
                                            <w:bottom w:val="none" w:sz="0" w:space="0" w:color="auto"/>
                                            <w:right w:val="none" w:sz="0" w:space="0" w:color="auto"/>
                                          </w:divBdr>
                                        </w:div>
                                        <w:div w:id="228686481">
                                          <w:marLeft w:val="0"/>
                                          <w:marRight w:val="0"/>
                                          <w:marTop w:val="0"/>
                                          <w:marBottom w:val="0"/>
                                          <w:divBdr>
                                            <w:top w:val="none" w:sz="0" w:space="0" w:color="auto"/>
                                            <w:left w:val="none" w:sz="0" w:space="0" w:color="auto"/>
                                            <w:bottom w:val="none" w:sz="0" w:space="0" w:color="auto"/>
                                            <w:right w:val="none" w:sz="0" w:space="0" w:color="auto"/>
                                          </w:divBdr>
                                        </w:div>
                                        <w:div w:id="534193920">
                                          <w:marLeft w:val="0"/>
                                          <w:marRight w:val="0"/>
                                          <w:marTop w:val="0"/>
                                          <w:marBottom w:val="0"/>
                                          <w:divBdr>
                                            <w:top w:val="none" w:sz="0" w:space="0" w:color="auto"/>
                                            <w:left w:val="none" w:sz="0" w:space="0" w:color="auto"/>
                                            <w:bottom w:val="none" w:sz="0" w:space="0" w:color="auto"/>
                                            <w:right w:val="none" w:sz="0" w:space="0" w:color="auto"/>
                                          </w:divBdr>
                                        </w:div>
                                        <w:div w:id="817963364">
                                          <w:marLeft w:val="0"/>
                                          <w:marRight w:val="0"/>
                                          <w:marTop w:val="0"/>
                                          <w:marBottom w:val="0"/>
                                          <w:divBdr>
                                            <w:top w:val="none" w:sz="0" w:space="0" w:color="auto"/>
                                            <w:left w:val="none" w:sz="0" w:space="0" w:color="auto"/>
                                            <w:bottom w:val="none" w:sz="0" w:space="0" w:color="auto"/>
                                            <w:right w:val="none" w:sz="0" w:space="0" w:color="auto"/>
                                          </w:divBdr>
                                        </w:div>
                                        <w:div w:id="836964142">
                                          <w:marLeft w:val="0"/>
                                          <w:marRight w:val="0"/>
                                          <w:marTop w:val="0"/>
                                          <w:marBottom w:val="0"/>
                                          <w:divBdr>
                                            <w:top w:val="none" w:sz="0" w:space="0" w:color="auto"/>
                                            <w:left w:val="none" w:sz="0" w:space="0" w:color="auto"/>
                                            <w:bottom w:val="none" w:sz="0" w:space="0" w:color="auto"/>
                                            <w:right w:val="none" w:sz="0" w:space="0" w:color="auto"/>
                                          </w:divBdr>
                                        </w:div>
                                        <w:div w:id="1052652542">
                                          <w:marLeft w:val="0"/>
                                          <w:marRight w:val="0"/>
                                          <w:marTop w:val="0"/>
                                          <w:marBottom w:val="0"/>
                                          <w:divBdr>
                                            <w:top w:val="none" w:sz="0" w:space="0" w:color="auto"/>
                                            <w:left w:val="none" w:sz="0" w:space="0" w:color="auto"/>
                                            <w:bottom w:val="none" w:sz="0" w:space="0" w:color="auto"/>
                                            <w:right w:val="none" w:sz="0" w:space="0" w:color="auto"/>
                                          </w:divBdr>
                                        </w:div>
                                        <w:div w:id="1140462658">
                                          <w:marLeft w:val="0"/>
                                          <w:marRight w:val="0"/>
                                          <w:marTop w:val="0"/>
                                          <w:marBottom w:val="0"/>
                                          <w:divBdr>
                                            <w:top w:val="none" w:sz="0" w:space="0" w:color="auto"/>
                                            <w:left w:val="none" w:sz="0" w:space="0" w:color="auto"/>
                                            <w:bottom w:val="none" w:sz="0" w:space="0" w:color="auto"/>
                                            <w:right w:val="none" w:sz="0" w:space="0" w:color="auto"/>
                                          </w:divBdr>
                                        </w:div>
                                        <w:div w:id="1232497266">
                                          <w:marLeft w:val="0"/>
                                          <w:marRight w:val="0"/>
                                          <w:marTop w:val="0"/>
                                          <w:marBottom w:val="0"/>
                                          <w:divBdr>
                                            <w:top w:val="none" w:sz="0" w:space="0" w:color="auto"/>
                                            <w:left w:val="none" w:sz="0" w:space="0" w:color="auto"/>
                                            <w:bottom w:val="none" w:sz="0" w:space="0" w:color="auto"/>
                                            <w:right w:val="none" w:sz="0" w:space="0" w:color="auto"/>
                                          </w:divBdr>
                                        </w:div>
                                        <w:div w:id="1726902954">
                                          <w:marLeft w:val="0"/>
                                          <w:marRight w:val="0"/>
                                          <w:marTop w:val="0"/>
                                          <w:marBottom w:val="0"/>
                                          <w:divBdr>
                                            <w:top w:val="none" w:sz="0" w:space="0" w:color="auto"/>
                                            <w:left w:val="none" w:sz="0" w:space="0" w:color="auto"/>
                                            <w:bottom w:val="none" w:sz="0" w:space="0" w:color="auto"/>
                                            <w:right w:val="none" w:sz="0" w:space="0" w:color="auto"/>
                                          </w:divBdr>
                                        </w:div>
                                        <w:div w:id="2030251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08039915">
      <w:bodyDiv w:val="1"/>
      <w:marLeft w:val="0"/>
      <w:marRight w:val="0"/>
      <w:marTop w:val="0"/>
      <w:marBottom w:val="0"/>
      <w:divBdr>
        <w:top w:val="none" w:sz="0" w:space="0" w:color="auto"/>
        <w:left w:val="none" w:sz="0" w:space="0" w:color="auto"/>
        <w:bottom w:val="none" w:sz="0" w:space="0" w:color="auto"/>
        <w:right w:val="none" w:sz="0" w:space="0" w:color="auto"/>
      </w:divBdr>
      <w:divsChild>
        <w:div w:id="1157038830">
          <w:marLeft w:val="0"/>
          <w:marRight w:val="0"/>
          <w:marTop w:val="0"/>
          <w:marBottom w:val="0"/>
          <w:divBdr>
            <w:top w:val="none" w:sz="0" w:space="0" w:color="auto"/>
            <w:left w:val="none" w:sz="0" w:space="0" w:color="auto"/>
            <w:bottom w:val="none" w:sz="0" w:space="0" w:color="auto"/>
            <w:right w:val="none" w:sz="0" w:space="0" w:color="auto"/>
          </w:divBdr>
          <w:divsChild>
            <w:div w:id="1984693083">
              <w:marLeft w:val="0"/>
              <w:marRight w:val="0"/>
              <w:marTop w:val="0"/>
              <w:marBottom w:val="0"/>
              <w:divBdr>
                <w:top w:val="none" w:sz="0" w:space="0" w:color="auto"/>
                <w:left w:val="none" w:sz="0" w:space="0" w:color="auto"/>
                <w:bottom w:val="none" w:sz="0" w:space="0" w:color="auto"/>
                <w:right w:val="none" w:sz="0" w:space="0" w:color="auto"/>
              </w:divBdr>
              <w:divsChild>
                <w:div w:id="2113013500">
                  <w:marLeft w:val="0"/>
                  <w:marRight w:val="0"/>
                  <w:marTop w:val="0"/>
                  <w:marBottom w:val="0"/>
                  <w:divBdr>
                    <w:top w:val="none" w:sz="0" w:space="0" w:color="auto"/>
                    <w:left w:val="none" w:sz="0" w:space="0" w:color="auto"/>
                    <w:bottom w:val="none" w:sz="0" w:space="0" w:color="auto"/>
                    <w:right w:val="none" w:sz="0" w:space="0" w:color="auto"/>
                  </w:divBdr>
                  <w:divsChild>
                    <w:div w:id="883950992">
                      <w:marLeft w:val="0"/>
                      <w:marRight w:val="0"/>
                      <w:marTop w:val="0"/>
                      <w:marBottom w:val="0"/>
                      <w:divBdr>
                        <w:top w:val="none" w:sz="0" w:space="0" w:color="auto"/>
                        <w:left w:val="none" w:sz="0" w:space="0" w:color="auto"/>
                        <w:bottom w:val="none" w:sz="0" w:space="0" w:color="auto"/>
                        <w:right w:val="none" w:sz="0" w:space="0" w:color="auto"/>
                      </w:divBdr>
                      <w:divsChild>
                        <w:div w:id="2089497785">
                          <w:marLeft w:val="0"/>
                          <w:marRight w:val="0"/>
                          <w:marTop w:val="0"/>
                          <w:marBottom w:val="0"/>
                          <w:divBdr>
                            <w:top w:val="none" w:sz="0" w:space="0" w:color="auto"/>
                            <w:left w:val="none" w:sz="0" w:space="0" w:color="auto"/>
                            <w:bottom w:val="none" w:sz="0" w:space="0" w:color="auto"/>
                            <w:right w:val="none" w:sz="0" w:space="0" w:color="auto"/>
                          </w:divBdr>
                          <w:divsChild>
                            <w:div w:id="780683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6BC73E-92CA-475E-BB76-34ABDB963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TotalTime>
  <Pages>3</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4008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村沢秀和</dc:creator>
  <cp:lastModifiedBy>murasawa</cp:lastModifiedBy>
  <cp:revision>7</cp:revision>
  <dcterms:created xsi:type="dcterms:W3CDTF">2017-06-09T00:11:00Z</dcterms:created>
  <dcterms:modified xsi:type="dcterms:W3CDTF">2017-06-13T00:22:00Z</dcterms:modified>
</cp:coreProperties>
</file>