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787E1A">
        <w:rPr>
          <w:rFonts w:hint="eastAsia"/>
        </w:rPr>
        <w:t>２</w:t>
      </w:r>
      <w:r>
        <w:rPr>
          <w:rFonts w:hint="eastAsia"/>
        </w:rPr>
        <w:t xml:space="preserve">課　</w:t>
      </w:r>
      <w:r w:rsidR="00787E1A">
        <w:rPr>
          <w:rFonts w:hint="eastAsia"/>
        </w:rPr>
        <w:t>不一致の原因</w:t>
      </w:r>
    </w:p>
    <w:p w:rsidR="004E3EAC" w:rsidRDefault="004E3EAC" w:rsidP="00A47D46"/>
    <w:p w:rsidR="00A47D46" w:rsidRDefault="00A47D46" w:rsidP="00A47D46">
      <w:r>
        <w:rPr>
          <w:rFonts w:hint="eastAsia"/>
        </w:rPr>
        <w:t>【暗唱聖句】</w:t>
      </w:r>
    </w:p>
    <w:p w:rsidR="00A7034F" w:rsidRDefault="00B87AFF" w:rsidP="00A7034F">
      <w:r>
        <w:rPr>
          <w:rFonts w:hint="eastAsia"/>
        </w:rPr>
        <w:t>「主を畏れることは知恵の初め。聖なる方を知ることは分別の初め」箴言</w:t>
      </w:r>
      <w:r>
        <w:rPr>
          <w:rFonts w:hint="eastAsia"/>
        </w:rPr>
        <w:t>9</w:t>
      </w:r>
      <w:r>
        <w:rPr>
          <w:rFonts w:hint="eastAsia"/>
        </w:rPr>
        <w:t>：</w:t>
      </w:r>
      <w:r>
        <w:rPr>
          <w:rFonts w:hint="eastAsia"/>
        </w:rPr>
        <w:t>10</w:t>
      </w:r>
    </w:p>
    <w:p w:rsidR="00B87AFF" w:rsidRDefault="00B87AFF" w:rsidP="00A7034F"/>
    <w:p w:rsidR="005F28CD" w:rsidRDefault="00A47D46" w:rsidP="005F28CD">
      <w:pPr>
        <w:rPr>
          <w:rFonts w:hint="eastAsia"/>
        </w:rPr>
      </w:pPr>
      <w:r>
        <w:rPr>
          <w:rFonts w:hint="eastAsia"/>
        </w:rPr>
        <w:t>【今週のテーマ】</w:t>
      </w:r>
    </w:p>
    <w:p w:rsidR="00B61FD8" w:rsidRDefault="00B61FD8" w:rsidP="005F28CD">
      <w:pPr>
        <w:rPr>
          <w:rFonts w:hint="eastAsia"/>
        </w:rPr>
      </w:pPr>
      <w:r>
        <w:rPr>
          <w:rFonts w:hint="eastAsia"/>
        </w:rPr>
        <w:t>どのように不一致や分裂が起こるのか、聖書の中の実例から学んでいきます。</w:t>
      </w:r>
    </w:p>
    <w:p w:rsidR="00B61FD8" w:rsidRDefault="00B61FD8" w:rsidP="005F28CD"/>
    <w:p w:rsidR="00A47D46" w:rsidRDefault="00A47D46" w:rsidP="00A47D46">
      <w:r>
        <w:rPr>
          <w:rFonts w:hint="eastAsia"/>
        </w:rPr>
        <w:t>【日曜日・</w:t>
      </w:r>
      <w:r w:rsidR="00B87AFF">
        <w:rPr>
          <w:rFonts w:hint="eastAsia"/>
        </w:rPr>
        <w:t>背信の子らよ、立ち帰れ</w:t>
      </w:r>
      <w:r>
        <w:rPr>
          <w:rFonts w:hint="eastAsia"/>
        </w:rPr>
        <w:t>】</w:t>
      </w:r>
    </w:p>
    <w:p w:rsidR="00A96163" w:rsidRDefault="00A96163" w:rsidP="00A47D46">
      <w:r>
        <w:rPr>
          <w:rFonts w:hint="eastAsia"/>
        </w:rPr>
        <w:t>イスラエルの歴史は不服従と無秩序、苦難や試練を通して神への立ち帰りと服従、その後再び不服従というパターンを何度繰り返しています。</w:t>
      </w:r>
      <w:r w:rsidR="00D6584F">
        <w:rPr>
          <w:rFonts w:hint="eastAsia"/>
        </w:rPr>
        <w:t>神様はイスラエルが約束に地に入る前からそうなることを予見しておられ、深刻な問題に発展しないように解決策を与えておられました。</w:t>
      </w:r>
    </w:p>
    <w:p w:rsidR="00D6584F" w:rsidRDefault="00D6584F" w:rsidP="00A47D46"/>
    <w:p w:rsidR="00D6584F" w:rsidRDefault="00D6584F" w:rsidP="00D6584F">
      <w:r>
        <w:rPr>
          <w:rFonts w:hint="eastAsia"/>
        </w:rPr>
        <w:t>「もし、あなたがあなたの神、主の御声によく聞き従い、今日わたしが命じる戒めをことごとく忠実に守るならば…」（申命記</w:t>
      </w:r>
      <w:r>
        <w:rPr>
          <w:rFonts w:hint="eastAsia"/>
        </w:rPr>
        <w:t>2</w:t>
      </w:r>
      <w:r w:rsidR="00EF2E52">
        <w:rPr>
          <w:rFonts w:hint="eastAsia"/>
        </w:rPr>
        <w:t>8</w:t>
      </w:r>
      <w:r>
        <w:rPr>
          <w:rFonts w:hint="eastAsia"/>
        </w:rPr>
        <w:t>：</w:t>
      </w:r>
      <w:r>
        <w:rPr>
          <w:rFonts w:hint="eastAsia"/>
        </w:rPr>
        <w:t>1</w:t>
      </w:r>
      <w:r>
        <w:rPr>
          <w:rFonts w:hint="eastAsia"/>
        </w:rPr>
        <w:t>）、以下のようなことを約束してくださっています。</w:t>
      </w:r>
    </w:p>
    <w:p w:rsidR="00D6584F" w:rsidRDefault="00D6584F" w:rsidP="00D6584F"/>
    <w:p w:rsidR="00D6584F" w:rsidRDefault="00D6584F" w:rsidP="00D6584F">
      <w:r>
        <w:rPr>
          <w:rFonts w:hint="eastAsia"/>
        </w:rPr>
        <w:t>１．「あなたの神、主は、あなたを地上のあらゆる国民にはるかにまさったものとしてくださる」（申命記</w:t>
      </w:r>
      <w:r w:rsidR="00EF2E52">
        <w:rPr>
          <w:rFonts w:hint="eastAsia"/>
        </w:rPr>
        <w:t>28</w:t>
      </w:r>
      <w:r>
        <w:rPr>
          <w:rFonts w:hint="eastAsia"/>
        </w:rPr>
        <w:t>：</w:t>
      </w:r>
      <w:r>
        <w:rPr>
          <w:rFonts w:hint="eastAsia"/>
        </w:rPr>
        <w:t>1</w:t>
      </w:r>
      <w:r>
        <w:rPr>
          <w:rFonts w:hint="eastAsia"/>
        </w:rPr>
        <w:t>）</w:t>
      </w:r>
    </w:p>
    <w:p w:rsidR="00D6584F" w:rsidRDefault="00D6584F" w:rsidP="00D6584F">
      <w:r>
        <w:rPr>
          <w:rFonts w:hint="eastAsia"/>
        </w:rPr>
        <w:t>２．「あなたは町にいても祝福され、野にいても祝福される」（</w:t>
      </w:r>
      <w:r w:rsidRPr="00D6584F">
        <w:rPr>
          <w:rFonts w:hint="eastAsia"/>
        </w:rPr>
        <w:t>申命記</w:t>
      </w:r>
      <w:r w:rsidR="00EF2E52">
        <w:rPr>
          <w:rFonts w:hint="eastAsia"/>
        </w:rPr>
        <w:t>28</w:t>
      </w:r>
      <w:r w:rsidRPr="00D6584F">
        <w:rPr>
          <w:rFonts w:hint="eastAsia"/>
        </w:rPr>
        <w:t>：</w:t>
      </w:r>
      <w:r>
        <w:rPr>
          <w:rFonts w:hint="eastAsia"/>
        </w:rPr>
        <w:t>3</w:t>
      </w:r>
      <w:r>
        <w:rPr>
          <w:rFonts w:hint="eastAsia"/>
        </w:rPr>
        <w:t>）</w:t>
      </w:r>
    </w:p>
    <w:p w:rsidR="00D6584F" w:rsidRDefault="00D6584F" w:rsidP="00D6584F">
      <w:r>
        <w:rPr>
          <w:rFonts w:hint="eastAsia"/>
        </w:rPr>
        <w:t xml:space="preserve">　</w:t>
      </w:r>
      <w:r>
        <w:rPr>
          <w:rFonts w:hint="eastAsia"/>
        </w:rPr>
        <w:t xml:space="preserve"> </w:t>
      </w:r>
      <w:r>
        <w:rPr>
          <w:rFonts w:hint="eastAsia"/>
        </w:rPr>
        <w:t>「</w:t>
      </w:r>
      <w:r w:rsidRPr="00D6584F">
        <w:rPr>
          <w:rFonts w:hint="eastAsia"/>
        </w:rPr>
        <w:t>入るときも祝福され、出て行くときも祝福される</w:t>
      </w:r>
      <w:r>
        <w:rPr>
          <w:rFonts w:hint="eastAsia"/>
        </w:rPr>
        <w:t>」</w:t>
      </w:r>
      <w:r w:rsidRPr="00D6584F">
        <w:rPr>
          <w:rFonts w:hint="eastAsia"/>
        </w:rPr>
        <w:t>（申命記</w:t>
      </w:r>
      <w:r w:rsidR="00EF2E52">
        <w:rPr>
          <w:rFonts w:hint="eastAsia"/>
        </w:rPr>
        <w:t>28</w:t>
      </w:r>
      <w:r w:rsidRPr="00D6584F">
        <w:rPr>
          <w:rFonts w:hint="eastAsia"/>
        </w:rPr>
        <w:t>：</w:t>
      </w:r>
      <w:r>
        <w:rPr>
          <w:rFonts w:hint="eastAsia"/>
        </w:rPr>
        <w:t>6</w:t>
      </w:r>
      <w:r w:rsidRPr="00D6584F">
        <w:rPr>
          <w:rFonts w:hint="eastAsia"/>
        </w:rPr>
        <w:t>）</w:t>
      </w:r>
    </w:p>
    <w:p w:rsidR="00D6584F" w:rsidRDefault="00D6584F" w:rsidP="00D6584F">
      <w:r>
        <w:rPr>
          <w:rFonts w:hint="eastAsia"/>
        </w:rPr>
        <w:t xml:space="preserve">　　＊祝福の範囲…子供、畑の実り、家畜、籠・</w:t>
      </w:r>
      <w:r w:rsidRPr="00D6584F">
        <w:rPr>
          <w:rFonts w:hint="eastAsia"/>
        </w:rPr>
        <w:t>こね鉢</w:t>
      </w:r>
      <w:r>
        <w:rPr>
          <w:rFonts w:hint="eastAsia"/>
        </w:rPr>
        <w:t>・倉</w:t>
      </w:r>
      <w:r w:rsidR="004A3127">
        <w:rPr>
          <w:rFonts w:hint="eastAsia"/>
        </w:rPr>
        <w:t>、手の働きすべて</w:t>
      </w:r>
    </w:p>
    <w:p w:rsidR="004A3127" w:rsidRDefault="004A3127" w:rsidP="00D6584F">
      <w:r>
        <w:rPr>
          <w:rFonts w:hint="eastAsia"/>
        </w:rPr>
        <w:t>３．「</w:t>
      </w:r>
      <w:r w:rsidRPr="004A3127">
        <w:rPr>
          <w:rFonts w:hint="eastAsia"/>
        </w:rPr>
        <w:t>主は、あなたに立ち向かう敵を目の前で撃ち破られる</w:t>
      </w:r>
      <w:r>
        <w:rPr>
          <w:rFonts w:hint="eastAsia"/>
        </w:rPr>
        <w:t>」</w:t>
      </w:r>
      <w:r w:rsidRPr="004A3127">
        <w:rPr>
          <w:rFonts w:hint="eastAsia"/>
        </w:rPr>
        <w:t>（申命記</w:t>
      </w:r>
      <w:r w:rsidR="00EF2E52">
        <w:rPr>
          <w:rFonts w:hint="eastAsia"/>
        </w:rPr>
        <w:t>28</w:t>
      </w:r>
      <w:r w:rsidRPr="004A3127">
        <w:rPr>
          <w:rFonts w:hint="eastAsia"/>
        </w:rPr>
        <w:t>：</w:t>
      </w:r>
      <w:r>
        <w:rPr>
          <w:rFonts w:hint="eastAsia"/>
        </w:rPr>
        <w:t>7</w:t>
      </w:r>
      <w:r w:rsidRPr="004A3127">
        <w:rPr>
          <w:rFonts w:hint="eastAsia"/>
        </w:rPr>
        <w:t>）</w:t>
      </w:r>
    </w:p>
    <w:p w:rsidR="004A3127" w:rsidRDefault="004A3127" w:rsidP="00D6584F">
      <w:r>
        <w:rPr>
          <w:rFonts w:hint="eastAsia"/>
        </w:rPr>
        <w:t>４．「聖なる民とされる」</w:t>
      </w:r>
      <w:r w:rsidRPr="004A3127">
        <w:rPr>
          <w:rFonts w:hint="eastAsia"/>
        </w:rPr>
        <w:t>（申命記</w:t>
      </w:r>
      <w:r w:rsidR="00EF2E52">
        <w:rPr>
          <w:rFonts w:hint="eastAsia"/>
        </w:rPr>
        <w:t>28</w:t>
      </w:r>
      <w:r w:rsidRPr="004A3127">
        <w:rPr>
          <w:rFonts w:hint="eastAsia"/>
        </w:rPr>
        <w:t>：</w:t>
      </w:r>
      <w:r>
        <w:rPr>
          <w:rFonts w:hint="eastAsia"/>
        </w:rPr>
        <w:t>9</w:t>
      </w:r>
      <w:r w:rsidRPr="004A3127">
        <w:rPr>
          <w:rFonts w:hint="eastAsia"/>
        </w:rPr>
        <w:t>）</w:t>
      </w:r>
    </w:p>
    <w:p w:rsidR="004A3127" w:rsidRDefault="004A3127" w:rsidP="00D6584F">
      <w:r>
        <w:rPr>
          <w:rFonts w:hint="eastAsia"/>
        </w:rPr>
        <w:t>５．「地上のすべての民は</w:t>
      </w:r>
      <w:r w:rsidRPr="004A3127">
        <w:rPr>
          <w:rFonts w:hint="eastAsia"/>
        </w:rPr>
        <w:t>あなたに畏れを抱く</w:t>
      </w:r>
      <w:r>
        <w:rPr>
          <w:rFonts w:hint="eastAsia"/>
        </w:rPr>
        <w:t>」</w:t>
      </w:r>
      <w:r w:rsidRPr="004A3127">
        <w:rPr>
          <w:rFonts w:hint="eastAsia"/>
        </w:rPr>
        <w:t>（申命記</w:t>
      </w:r>
      <w:r w:rsidR="00EF2E52">
        <w:rPr>
          <w:rFonts w:hint="eastAsia"/>
        </w:rPr>
        <w:t>28</w:t>
      </w:r>
      <w:r w:rsidRPr="004A3127">
        <w:rPr>
          <w:rFonts w:hint="eastAsia"/>
        </w:rPr>
        <w:t>：</w:t>
      </w:r>
      <w:r>
        <w:rPr>
          <w:rFonts w:hint="eastAsia"/>
        </w:rPr>
        <w:t>10</w:t>
      </w:r>
      <w:r w:rsidRPr="004A3127">
        <w:rPr>
          <w:rFonts w:hint="eastAsia"/>
        </w:rPr>
        <w:t>）</w:t>
      </w:r>
    </w:p>
    <w:p w:rsidR="004A3127" w:rsidRDefault="004A3127" w:rsidP="00D6584F">
      <w:r>
        <w:rPr>
          <w:rFonts w:hint="eastAsia"/>
        </w:rPr>
        <w:t>６．「</w:t>
      </w:r>
      <w:r w:rsidRPr="004A3127">
        <w:rPr>
          <w:rFonts w:hint="eastAsia"/>
        </w:rPr>
        <w:t>常に上に立ち、決して下になることはないであろう</w:t>
      </w:r>
      <w:r>
        <w:rPr>
          <w:rFonts w:hint="eastAsia"/>
        </w:rPr>
        <w:t>」</w:t>
      </w:r>
      <w:r w:rsidRPr="004A3127">
        <w:rPr>
          <w:rFonts w:hint="eastAsia"/>
        </w:rPr>
        <w:t>（申命記</w:t>
      </w:r>
      <w:r w:rsidR="00EF2E52">
        <w:rPr>
          <w:rFonts w:hint="eastAsia"/>
        </w:rPr>
        <w:t>28</w:t>
      </w:r>
      <w:r w:rsidRPr="004A3127">
        <w:rPr>
          <w:rFonts w:hint="eastAsia"/>
        </w:rPr>
        <w:t>：</w:t>
      </w:r>
      <w:r w:rsidRPr="004A3127">
        <w:rPr>
          <w:rFonts w:hint="eastAsia"/>
        </w:rPr>
        <w:t>1</w:t>
      </w:r>
      <w:r>
        <w:rPr>
          <w:rFonts w:hint="eastAsia"/>
        </w:rPr>
        <w:t>3</w:t>
      </w:r>
      <w:r w:rsidRPr="004A3127">
        <w:rPr>
          <w:rFonts w:hint="eastAsia"/>
        </w:rPr>
        <w:t>）</w:t>
      </w:r>
    </w:p>
    <w:p w:rsidR="00EF2E52" w:rsidRDefault="00EF2E52" w:rsidP="00D6584F"/>
    <w:p w:rsidR="00EF2E52" w:rsidRDefault="00EF2E52" w:rsidP="00EF2E52">
      <w:r>
        <w:rPr>
          <w:rFonts w:hint="eastAsia"/>
        </w:rPr>
        <w:t>神様の御声に聞き従うならば、このような素晴らしい約束が神様から与えられていたにも関わらず、イスラエルの民は神様に背信していきます。しかし、それでもなお主は預言者エレミヤを通して次のように語られました。</w:t>
      </w:r>
    </w:p>
    <w:p w:rsidR="00EF2E52" w:rsidRDefault="00EF2E52" w:rsidP="00EF2E52">
      <w:pPr>
        <w:rPr>
          <w:rFonts w:hint="eastAsia"/>
        </w:rPr>
      </w:pPr>
    </w:p>
    <w:p w:rsidR="00B61FD8" w:rsidRDefault="00B61FD8" w:rsidP="00B61FD8">
      <w:pPr>
        <w:pStyle w:val="aa"/>
        <w:numPr>
          <w:ilvl w:val="0"/>
          <w:numId w:val="2"/>
        </w:numPr>
        <w:ind w:leftChars="0"/>
        <w:rPr>
          <w:rFonts w:hint="eastAsia"/>
        </w:rPr>
      </w:pPr>
      <w:r>
        <w:rPr>
          <w:rFonts w:hint="eastAsia"/>
        </w:rPr>
        <w:t>主に立ち帰れ</w:t>
      </w:r>
    </w:p>
    <w:p w:rsidR="00B61FD8" w:rsidRDefault="00B61FD8" w:rsidP="00B61FD8">
      <w:pPr>
        <w:pStyle w:val="aa"/>
        <w:ind w:leftChars="0" w:left="420"/>
      </w:pPr>
    </w:p>
    <w:p w:rsidR="00EF2E52" w:rsidRDefault="00EF2E52" w:rsidP="00EF2E52">
      <w:r>
        <w:rPr>
          <w:rFonts w:hint="eastAsia"/>
        </w:rPr>
        <w:t>「背信の女イスラエルよ、立ち帰れと主は言われる。わたしはお前に怒りの顔を向けない。わたしは慈しみ深く、とこしえに怒り続ける者ではないと主は言われる。ただ、お前の犯した罪を認めよ。お前は、お前の主なる神に背き、どこにでも茂る木があれば、その下で他国の男たちと乱れた行いをし、わたしの声に聞き従わなかったと主は言われる」エレミヤ</w:t>
      </w:r>
      <w:r>
        <w:rPr>
          <w:rFonts w:hint="eastAsia"/>
        </w:rPr>
        <w:t>3</w:t>
      </w:r>
      <w:r>
        <w:rPr>
          <w:rFonts w:hint="eastAsia"/>
        </w:rPr>
        <w:t>：</w:t>
      </w:r>
      <w:r>
        <w:rPr>
          <w:rFonts w:hint="eastAsia"/>
        </w:rPr>
        <w:t>12</w:t>
      </w:r>
      <w:r>
        <w:rPr>
          <w:rFonts w:hint="eastAsia"/>
        </w:rPr>
        <w:t>～</w:t>
      </w:r>
      <w:r>
        <w:rPr>
          <w:rFonts w:hint="eastAsia"/>
        </w:rPr>
        <w:t>14</w:t>
      </w:r>
    </w:p>
    <w:p w:rsidR="000D3B34" w:rsidRDefault="000D3B34" w:rsidP="00EF2E52"/>
    <w:p w:rsidR="000D3B34" w:rsidRDefault="000D3B34" w:rsidP="00EF2E52">
      <w:pPr>
        <w:rPr>
          <w:rFonts w:hint="eastAsia"/>
        </w:rPr>
      </w:pPr>
      <w:r>
        <w:rPr>
          <w:rFonts w:hint="eastAsia"/>
        </w:rPr>
        <w:t>ここに神様の愛と憐みに満ちた言葉が書かれてあります。背信したイスラエルに対して主に立ち帰るように言われます。これは主は赦してくださることを現わしています。神様は怒り続ける方ではないのです。ただ一つ条件があって、それは自分たちが犯した罪を認めることです。</w:t>
      </w:r>
      <w:r w:rsidR="00B61FD8">
        <w:rPr>
          <w:rFonts w:hint="eastAsia"/>
        </w:rPr>
        <w:t>またどんなに少数であっても神様の憐みは等しく注がれます。</w:t>
      </w:r>
    </w:p>
    <w:p w:rsidR="00B61FD8" w:rsidRDefault="00B61FD8" w:rsidP="00EF2E52">
      <w:pPr>
        <w:rPr>
          <w:rFonts w:hint="eastAsia"/>
        </w:rPr>
      </w:pPr>
    </w:p>
    <w:p w:rsidR="00B61FD8" w:rsidRDefault="00B61FD8" w:rsidP="00EF2E52">
      <w:r>
        <w:rPr>
          <w:rFonts w:hint="eastAsia"/>
        </w:rPr>
        <w:t>2</w:t>
      </w:r>
      <w:r>
        <w:rPr>
          <w:rFonts w:hint="eastAsia"/>
        </w:rPr>
        <w:t>．わずかな者たちでも</w:t>
      </w:r>
    </w:p>
    <w:p w:rsidR="00EF2E52" w:rsidRDefault="00EF2E52" w:rsidP="00EF2E52"/>
    <w:p w:rsidR="000D3B34" w:rsidRDefault="00EF2E52" w:rsidP="00EF2E52">
      <w:r>
        <w:rPr>
          <w:rFonts w:hint="eastAsia"/>
        </w:rPr>
        <w:lastRenderedPageBreak/>
        <w:t>「背信の子らよ、立ち帰れ、と主は言われる。わたしこそあなたたちの主である。一つの町から一人、一つの氏族から二人ではあるが、わたしはあなたたちを連れてシオンに行こう。わたしはあなたたちに、心にかなう牧者たちを与える。彼らは賢く、巧みに導く</w:t>
      </w:r>
      <w:r w:rsidR="000D3B34">
        <w:rPr>
          <w:rFonts w:hint="eastAsia"/>
        </w:rPr>
        <w:t>」</w:t>
      </w:r>
      <w:r w:rsidR="000D3B34" w:rsidRPr="000D3B34">
        <w:rPr>
          <w:rFonts w:hint="eastAsia"/>
        </w:rPr>
        <w:t>エレミヤ</w:t>
      </w:r>
      <w:r w:rsidR="000D3B34" w:rsidRPr="000D3B34">
        <w:rPr>
          <w:rFonts w:hint="eastAsia"/>
        </w:rPr>
        <w:t>3</w:t>
      </w:r>
      <w:r w:rsidR="000D3B34" w:rsidRPr="000D3B34">
        <w:rPr>
          <w:rFonts w:hint="eastAsia"/>
        </w:rPr>
        <w:t>：</w:t>
      </w:r>
      <w:r w:rsidR="000D3B34" w:rsidRPr="000D3B34">
        <w:rPr>
          <w:rFonts w:hint="eastAsia"/>
        </w:rPr>
        <w:t>14</w:t>
      </w:r>
      <w:r w:rsidR="000D3B34" w:rsidRPr="000D3B34">
        <w:rPr>
          <w:rFonts w:hint="eastAsia"/>
        </w:rPr>
        <w:t>～</w:t>
      </w:r>
      <w:r w:rsidR="000D3B34">
        <w:rPr>
          <w:rFonts w:hint="eastAsia"/>
        </w:rPr>
        <w:t>16</w:t>
      </w:r>
    </w:p>
    <w:p w:rsidR="000D3B34" w:rsidRDefault="000D3B34" w:rsidP="00EF2E52"/>
    <w:p w:rsidR="000D3B34" w:rsidRDefault="000D3B34" w:rsidP="00EF2E52">
      <w:pPr>
        <w:rPr>
          <w:rFonts w:hint="eastAsia"/>
        </w:rPr>
      </w:pPr>
      <w:r w:rsidRPr="000D3B34">
        <w:rPr>
          <w:rFonts w:hint="eastAsia"/>
        </w:rPr>
        <w:t>「一つの</w:t>
      </w:r>
      <w:r w:rsidR="00B61FD8">
        <w:rPr>
          <w:rFonts w:hint="eastAsia"/>
        </w:rPr>
        <w:t>町から一人、一つの氏族から二人」と、シオンの丘にある</w:t>
      </w:r>
      <w:r w:rsidRPr="000D3B34">
        <w:rPr>
          <w:rFonts w:hint="eastAsia"/>
        </w:rPr>
        <w:t>聖所にイスラエルの人々が巡礼に上って</w:t>
      </w:r>
      <w:r w:rsidR="00B61FD8">
        <w:rPr>
          <w:rFonts w:hint="eastAsia"/>
        </w:rPr>
        <w:t>神様に立ち帰る者たちはわ</w:t>
      </w:r>
      <w:r w:rsidRPr="000D3B34">
        <w:rPr>
          <w:rFonts w:hint="eastAsia"/>
        </w:rPr>
        <w:t>ずか</w:t>
      </w:r>
      <w:r w:rsidR="00B61FD8">
        <w:rPr>
          <w:rFonts w:hint="eastAsia"/>
        </w:rPr>
        <w:t>であっても、</w:t>
      </w:r>
      <w:r w:rsidRPr="000D3B34">
        <w:rPr>
          <w:rFonts w:hint="eastAsia"/>
        </w:rPr>
        <w:t>神</w:t>
      </w:r>
      <w:r w:rsidR="00B61FD8">
        <w:rPr>
          <w:rFonts w:hint="eastAsia"/>
        </w:rPr>
        <w:t>様</w:t>
      </w:r>
      <w:r w:rsidRPr="000D3B34">
        <w:rPr>
          <w:rFonts w:hint="eastAsia"/>
        </w:rPr>
        <w:t>の驚くべき</w:t>
      </w:r>
      <w:r w:rsidR="00B61FD8">
        <w:rPr>
          <w:rFonts w:hint="eastAsia"/>
        </w:rPr>
        <w:t>恵みが約束されています。さらに、未来に目を向けさせ、</w:t>
      </w:r>
    </w:p>
    <w:p w:rsidR="00B61FD8" w:rsidRDefault="00B61FD8" w:rsidP="00EF2E52">
      <w:pPr>
        <w:rPr>
          <w:rFonts w:hint="eastAsia"/>
        </w:rPr>
      </w:pPr>
    </w:p>
    <w:p w:rsidR="00B61FD8" w:rsidRDefault="00B61FD8" w:rsidP="00EF2E52">
      <w:pPr>
        <w:rPr>
          <w:rFonts w:hint="eastAsia"/>
        </w:rPr>
      </w:pPr>
      <w:r>
        <w:rPr>
          <w:rFonts w:hint="eastAsia"/>
        </w:rPr>
        <w:t>3</w:t>
      </w:r>
      <w:r>
        <w:rPr>
          <w:rFonts w:hint="eastAsia"/>
        </w:rPr>
        <w:t>．未来の希望</w:t>
      </w:r>
    </w:p>
    <w:p w:rsidR="00B61FD8" w:rsidRPr="00B61FD8" w:rsidRDefault="00B61FD8" w:rsidP="00EF2E52"/>
    <w:p w:rsidR="00EF2E52" w:rsidRDefault="008F57FD" w:rsidP="00EF2E52">
      <w:r>
        <w:rPr>
          <w:rFonts w:hint="eastAsia"/>
        </w:rPr>
        <w:t>「</w:t>
      </w:r>
      <w:r w:rsidR="00EF2E52">
        <w:rPr>
          <w:rFonts w:hint="eastAsia"/>
        </w:rPr>
        <w:t>あなたたちがこの地で大いに増えるとき、その日には、と主は言われる。人々はもはや、主の契約の箱について語らず、心に浮かべることも、思い起こすこともない。求めることも、作ることももはやない。その時、エルサレムは主の王座と呼ばれ、諸国の民は皆、そこに向かい、主の御名のもとにエルサレムに集まる。彼らは再び、かたくなで悪い心に従って歩むことをしない。その日、ユダの家はイスラエルの家と合流し、わたしが</w:t>
      </w:r>
      <w:r w:rsidR="000D3B34">
        <w:rPr>
          <w:rFonts w:hint="eastAsia"/>
        </w:rPr>
        <w:t>あなたたちの先祖の所有とした国へ、北の国から共に帰って来る」エレミヤ</w:t>
      </w:r>
      <w:r w:rsidR="000D3B34">
        <w:rPr>
          <w:rFonts w:hint="eastAsia"/>
        </w:rPr>
        <w:t>3</w:t>
      </w:r>
      <w:r w:rsidR="000D3B34">
        <w:rPr>
          <w:rFonts w:hint="eastAsia"/>
        </w:rPr>
        <w:t>：</w:t>
      </w:r>
      <w:r>
        <w:rPr>
          <w:rFonts w:hint="eastAsia"/>
        </w:rPr>
        <w:t>17</w:t>
      </w:r>
      <w:r w:rsidR="000D3B34">
        <w:rPr>
          <w:rFonts w:hint="eastAsia"/>
        </w:rPr>
        <w:t>～</w:t>
      </w:r>
      <w:r w:rsidR="000D3B34">
        <w:rPr>
          <w:rFonts w:hint="eastAsia"/>
        </w:rPr>
        <w:t>18</w:t>
      </w:r>
    </w:p>
    <w:p w:rsidR="00057656" w:rsidRDefault="00057656" w:rsidP="00EF2E52"/>
    <w:p w:rsidR="004A3127" w:rsidRDefault="00850C5E" w:rsidP="00D6584F">
      <w:r w:rsidRPr="00850C5E">
        <w:rPr>
          <w:rFonts w:hint="eastAsia"/>
        </w:rPr>
        <w:t>神殿祭司が保管していた契約の箱が、イスラエルとユダの人々のあいだで議論の的になってい</w:t>
      </w:r>
      <w:r w:rsidR="008F57FD">
        <w:rPr>
          <w:rFonts w:hint="eastAsia"/>
        </w:rPr>
        <w:t>まし</w:t>
      </w:r>
      <w:r w:rsidRPr="00850C5E">
        <w:rPr>
          <w:rFonts w:hint="eastAsia"/>
        </w:rPr>
        <w:t>た</w:t>
      </w:r>
      <w:r w:rsidR="008F57FD">
        <w:rPr>
          <w:rFonts w:hint="eastAsia"/>
        </w:rPr>
        <w:t>。しかし、</w:t>
      </w:r>
      <w:r w:rsidRPr="00850C5E">
        <w:rPr>
          <w:rFonts w:hint="eastAsia"/>
        </w:rPr>
        <w:t>「人々はもはや、主の</w:t>
      </w:r>
      <w:r w:rsidR="008F57FD">
        <w:rPr>
          <w:rFonts w:hint="eastAsia"/>
        </w:rPr>
        <w:t>契約の箱について語らず、心に浮かべることも、思い起こすこともな</w:t>
      </w:r>
      <w:r w:rsidRPr="00850C5E">
        <w:rPr>
          <w:rFonts w:hint="eastAsia"/>
        </w:rPr>
        <w:t>」</w:t>
      </w:r>
      <w:r w:rsidR="008F57FD">
        <w:rPr>
          <w:rFonts w:hint="eastAsia"/>
        </w:rPr>
        <w:t>くなるのです。これは</w:t>
      </w:r>
      <w:r w:rsidRPr="00850C5E">
        <w:rPr>
          <w:rFonts w:hint="eastAsia"/>
        </w:rPr>
        <w:t>契約の箱についてのその論議の無意味なことを明らかにします。何故それが無意</w:t>
      </w:r>
      <w:r w:rsidR="00A4584E">
        <w:rPr>
          <w:rFonts w:hint="eastAsia"/>
        </w:rPr>
        <w:t>味かというと、「その日には」契約の箱ではなく、エルサレム自体が神様</w:t>
      </w:r>
      <w:r w:rsidRPr="00850C5E">
        <w:rPr>
          <w:rFonts w:hint="eastAsia"/>
        </w:rPr>
        <w:t>の臨在を保証する「主の王座」になるからです。</w:t>
      </w:r>
      <w:r w:rsidR="00A4584E">
        <w:rPr>
          <w:rFonts w:hint="eastAsia"/>
        </w:rPr>
        <w:t>こうして再び一致が訪れるのです。</w:t>
      </w:r>
    </w:p>
    <w:p w:rsidR="00A96163" w:rsidRDefault="00A96163" w:rsidP="00A47D46"/>
    <w:p w:rsidR="00A47D46" w:rsidRDefault="00A47D46" w:rsidP="00A47D46">
      <w:r>
        <w:rPr>
          <w:rFonts w:hint="eastAsia"/>
        </w:rPr>
        <w:t>【月曜日・</w:t>
      </w:r>
      <w:r w:rsidR="00B87AFF">
        <w:rPr>
          <w:rFonts w:hint="eastAsia"/>
        </w:rPr>
        <w:t>神の目に正しい</w:t>
      </w:r>
      <w:r>
        <w:rPr>
          <w:rFonts w:hint="eastAsia"/>
        </w:rPr>
        <w:t>】</w:t>
      </w:r>
    </w:p>
    <w:p w:rsidR="00A26AC9" w:rsidRDefault="00A26AC9" w:rsidP="00A47D46">
      <w:r>
        <w:rPr>
          <w:rFonts w:hint="eastAsia"/>
        </w:rPr>
        <w:t>「</w:t>
      </w:r>
      <w:r w:rsidRPr="00A26AC9">
        <w:rPr>
          <w:rFonts w:hint="eastAsia"/>
        </w:rPr>
        <w:t>そのころイスラエルには王がなく、それぞれが自分の目に正しいとすることを行っていた</w:t>
      </w:r>
      <w:r>
        <w:rPr>
          <w:rFonts w:hint="eastAsia"/>
        </w:rPr>
        <w:t>」士師記</w:t>
      </w:r>
      <w:r>
        <w:rPr>
          <w:rFonts w:hint="eastAsia"/>
        </w:rPr>
        <w:t>17</w:t>
      </w:r>
      <w:r>
        <w:rPr>
          <w:rFonts w:hint="eastAsia"/>
        </w:rPr>
        <w:t>：</w:t>
      </w:r>
      <w:r>
        <w:rPr>
          <w:rFonts w:hint="eastAsia"/>
        </w:rPr>
        <w:t>6</w:t>
      </w:r>
    </w:p>
    <w:p w:rsidR="008F57FD" w:rsidRDefault="008F57FD" w:rsidP="00A47D46"/>
    <w:p w:rsidR="00456639" w:rsidRDefault="00A4584E" w:rsidP="00A47D46">
      <w:r>
        <w:rPr>
          <w:rFonts w:hint="eastAsia"/>
        </w:rPr>
        <w:t>イスラエルがどのようにして分裂していくことになったのかを聖書は語っています。</w:t>
      </w:r>
      <w:r w:rsidR="00A26AC9">
        <w:rPr>
          <w:rFonts w:hint="eastAsia"/>
        </w:rPr>
        <w:t>士師記に記録されていることは、イスラエルの民がカナンに入植</w:t>
      </w:r>
      <w:r w:rsidR="00456639">
        <w:rPr>
          <w:rFonts w:hint="eastAsia"/>
        </w:rPr>
        <w:t>すると、</w:t>
      </w:r>
      <w:r>
        <w:rPr>
          <w:rFonts w:hint="eastAsia"/>
        </w:rPr>
        <w:t>まだ王はいませんでした。王は必要なかったからです。彼らはただ主の御声に聞き従えばよかったのです。ところがだんだんと</w:t>
      </w:r>
      <w:r w:rsidR="00456639">
        <w:rPr>
          <w:rFonts w:hint="eastAsia"/>
        </w:rPr>
        <w:t>主の御心に従わず、それぞれ自分の目に正しいと思うことを行うようになっていきます。その中にはカナン人の信じる偽りの神バアルに仕えさえする</w:t>
      </w:r>
      <w:r>
        <w:rPr>
          <w:rFonts w:hint="eastAsia"/>
        </w:rPr>
        <w:t>者も出てくるほどでした</w:t>
      </w:r>
      <w:r w:rsidR="00456639">
        <w:rPr>
          <w:rFonts w:hint="eastAsia"/>
        </w:rPr>
        <w:t>。</w:t>
      </w:r>
    </w:p>
    <w:p w:rsidR="00456639" w:rsidRDefault="00456639" w:rsidP="00A47D46"/>
    <w:p w:rsidR="00456639" w:rsidRDefault="00456639" w:rsidP="00456639">
      <w:r>
        <w:rPr>
          <w:rFonts w:hint="eastAsia"/>
        </w:rPr>
        <w:t>「イスラエルの人々は主の目に悪とされることを行い、バアルに仕えるものとなった。彼らは自分たちをエジプトの地から導き出した先祖の神、主を捨て、他の神々、周囲の国の神々に従い、これにひれ伏して、主を怒らせた。</w:t>
      </w:r>
      <w:r>
        <w:rPr>
          <w:rFonts w:hint="eastAsia"/>
        </w:rPr>
        <w:t xml:space="preserve"> </w:t>
      </w:r>
      <w:r>
        <w:rPr>
          <w:rFonts w:hint="eastAsia"/>
        </w:rPr>
        <w:t>彼らは主を捨て、バアルとアシュトレトに仕えたので…」士師記</w:t>
      </w:r>
      <w:r>
        <w:rPr>
          <w:rFonts w:hint="eastAsia"/>
        </w:rPr>
        <w:t>2</w:t>
      </w:r>
      <w:r>
        <w:rPr>
          <w:rFonts w:hint="eastAsia"/>
        </w:rPr>
        <w:t>：</w:t>
      </w:r>
      <w:r>
        <w:rPr>
          <w:rFonts w:hint="eastAsia"/>
        </w:rPr>
        <w:t>11</w:t>
      </w:r>
      <w:r>
        <w:rPr>
          <w:rFonts w:hint="eastAsia"/>
        </w:rPr>
        <w:t>～</w:t>
      </w:r>
      <w:r>
        <w:rPr>
          <w:rFonts w:hint="eastAsia"/>
        </w:rPr>
        <w:t>13</w:t>
      </w:r>
    </w:p>
    <w:p w:rsidR="00456639" w:rsidRPr="00456639" w:rsidRDefault="00456639" w:rsidP="00A47D46"/>
    <w:p w:rsidR="00A26AC9" w:rsidRDefault="00456639" w:rsidP="00A47D46">
      <w:r>
        <w:rPr>
          <w:rFonts w:hint="eastAsia"/>
        </w:rPr>
        <w:t>イスラエルはこのように</w:t>
      </w:r>
      <w:r w:rsidR="00A26AC9">
        <w:rPr>
          <w:rFonts w:hint="eastAsia"/>
        </w:rPr>
        <w:t>偽の宗教の影響を受け</w:t>
      </w:r>
      <w:r>
        <w:rPr>
          <w:rFonts w:hint="eastAsia"/>
        </w:rPr>
        <w:t>ながら</w:t>
      </w:r>
      <w:r w:rsidR="00A26AC9">
        <w:rPr>
          <w:rFonts w:hint="eastAsia"/>
        </w:rPr>
        <w:t>、自分の目に正しいと思うことを行うようになっていくにつれ、神の民の中に不一致が見られるようになっていきました。</w:t>
      </w:r>
      <w:r>
        <w:rPr>
          <w:rFonts w:hint="eastAsia"/>
        </w:rPr>
        <w:t>そして、神様の生命から断ち切られ、</w:t>
      </w:r>
      <w:r w:rsidR="00552E6F">
        <w:rPr>
          <w:rFonts w:hint="eastAsia"/>
        </w:rPr>
        <w:t>神様の祝福が達することがない状態に陥った</w:t>
      </w:r>
      <w:r w:rsidR="00A4584E">
        <w:rPr>
          <w:rFonts w:hint="eastAsia"/>
        </w:rPr>
        <w:t>のです</w:t>
      </w:r>
      <w:r w:rsidR="00552E6F">
        <w:rPr>
          <w:rFonts w:hint="eastAsia"/>
        </w:rPr>
        <w:t>。本来であれば、カナン人たちから影響を受けるのではなく、神様の祝福の基として彼らがカナン人に神様の栄光を証し、神様の祝福を周囲に与えるものとならなければならなかったのでした。</w:t>
      </w:r>
    </w:p>
    <w:p w:rsidR="00A26AC9" w:rsidRDefault="00A26AC9" w:rsidP="00A47D46"/>
    <w:p w:rsidR="00A47D46" w:rsidRDefault="00A47D46" w:rsidP="00A47D46">
      <w:r>
        <w:rPr>
          <w:rFonts w:hint="eastAsia"/>
        </w:rPr>
        <w:t>【火曜日・</w:t>
      </w:r>
      <w:r w:rsidR="00B87AFF">
        <w:rPr>
          <w:rFonts w:hint="eastAsia"/>
        </w:rPr>
        <w:t>国家の分裂</w:t>
      </w:r>
      <w:r>
        <w:rPr>
          <w:rFonts w:hint="eastAsia"/>
        </w:rPr>
        <w:t>】</w:t>
      </w:r>
    </w:p>
    <w:p w:rsidR="00030A2E" w:rsidRDefault="00007372" w:rsidP="00A47D46">
      <w:pPr>
        <w:rPr>
          <w:rFonts w:hint="eastAsia"/>
        </w:rPr>
      </w:pPr>
      <w:r>
        <w:rPr>
          <w:rFonts w:hint="eastAsia"/>
        </w:rPr>
        <w:t>ソロモン王の</w:t>
      </w:r>
      <w:r w:rsidR="00814C1B">
        <w:rPr>
          <w:rFonts w:hint="eastAsia"/>
        </w:rPr>
        <w:t>死後、</w:t>
      </w:r>
      <w:r w:rsidR="00A4584E">
        <w:rPr>
          <w:rFonts w:hint="eastAsia"/>
        </w:rPr>
        <w:t>国家は分裂します。</w:t>
      </w:r>
      <w:r w:rsidR="00814C1B">
        <w:rPr>
          <w:rFonts w:hint="eastAsia"/>
        </w:rPr>
        <w:t>シケムにおいて</w:t>
      </w:r>
      <w:r w:rsidR="00A4584E">
        <w:rPr>
          <w:rFonts w:hint="eastAsia"/>
        </w:rPr>
        <w:t>ソロモンの</w:t>
      </w:r>
      <w:r>
        <w:rPr>
          <w:rFonts w:hint="eastAsia"/>
        </w:rPr>
        <w:t>息子であった</w:t>
      </w:r>
      <w:r w:rsidR="00E34EED">
        <w:rPr>
          <w:rFonts w:hint="eastAsia"/>
        </w:rPr>
        <w:t>レハ</w:t>
      </w:r>
      <w:r>
        <w:rPr>
          <w:rFonts w:hint="eastAsia"/>
        </w:rPr>
        <w:t>ブアム</w:t>
      </w:r>
      <w:r w:rsidR="00814C1B">
        <w:rPr>
          <w:rFonts w:hint="eastAsia"/>
        </w:rPr>
        <w:t>が王に即位する際に、</w:t>
      </w:r>
      <w:r w:rsidR="00E34EED">
        <w:rPr>
          <w:rFonts w:hint="eastAsia"/>
        </w:rPr>
        <w:lastRenderedPageBreak/>
        <w:t>王が民たちから信頼を得て</w:t>
      </w:r>
      <w:r w:rsidR="00814C1B">
        <w:rPr>
          <w:rFonts w:hint="eastAsia"/>
        </w:rPr>
        <w:t>良い</w:t>
      </w:r>
      <w:r w:rsidR="00E34EED">
        <w:rPr>
          <w:rFonts w:hint="eastAsia"/>
        </w:rPr>
        <w:t>国を</w:t>
      </w:r>
      <w:r w:rsidR="00814C1B">
        <w:rPr>
          <w:rFonts w:hint="eastAsia"/>
        </w:rPr>
        <w:t>築き上げて</w:t>
      </w:r>
      <w:r w:rsidR="00E34EED">
        <w:rPr>
          <w:rFonts w:hint="eastAsia"/>
        </w:rPr>
        <w:t>いくうえ</w:t>
      </w:r>
      <w:r w:rsidR="00814C1B">
        <w:rPr>
          <w:rFonts w:hint="eastAsia"/>
        </w:rPr>
        <w:t>で</w:t>
      </w:r>
      <w:r w:rsidR="00E34EED">
        <w:rPr>
          <w:rFonts w:hint="eastAsia"/>
        </w:rPr>
        <w:t>重要な機会が訪れました。</w:t>
      </w:r>
      <w:r w:rsidR="00814C1B">
        <w:rPr>
          <w:rFonts w:hint="eastAsia"/>
        </w:rPr>
        <w:t>それは民たち</w:t>
      </w:r>
      <w:r w:rsidR="00A4584E">
        <w:rPr>
          <w:rFonts w:hint="eastAsia"/>
        </w:rPr>
        <w:t>を</w:t>
      </w:r>
      <w:r w:rsidR="00DC692B">
        <w:rPr>
          <w:rFonts w:hint="eastAsia"/>
        </w:rPr>
        <w:t>どのように扱うのかということを公式に宣言する機会でした。父ソロモンは民に重税を課したために、民たちは苦しんでいました。税を軽くしてあげれば民たちの生活は楽になり、王は信頼を得ることができるのでした。ソロモンから逃げてエジプトに逃れていた家臣のヤロブアムは、レハブアムにそのことを進言します。そこでレハブアムは</w:t>
      </w:r>
      <w:r w:rsidR="00DC692B">
        <w:rPr>
          <w:rFonts w:hint="eastAsia"/>
        </w:rPr>
        <w:t>3</w:t>
      </w:r>
      <w:r w:rsidR="00DC692B">
        <w:rPr>
          <w:rFonts w:hint="eastAsia"/>
        </w:rPr>
        <w:t>日間</w:t>
      </w:r>
      <w:r w:rsidR="00AD478F">
        <w:rPr>
          <w:rFonts w:hint="eastAsia"/>
        </w:rPr>
        <w:t>の時間をもらい、</w:t>
      </w:r>
      <w:r w:rsidR="00AD478F">
        <w:rPr>
          <w:rFonts w:hint="eastAsia"/>
        </w:rPr>
        <w:t>2</w:t>
      </w:r>
      <w:r w:rsidR="00AD478F">
        <w:rPr>
          <w:rFonts w:hint="eastAsia"/>
        </w:rPr>
        <w:t>つのグループに相談します。一つは父ソロモンに仕えていた長老たち、もう一つは自分と共に育ち、自分に仕えている若者たちでした。長老たちは</w:t>
      </w:r>
      <w:r w:rsidR="00AD478F" w:rsidRPr="00AD478F">
        <w:rPr>
          <w:rFonts w:hint="eastAsia"/>
        </w:rPr>
        <w:t>「もしあなたが今日この民の僕となり、彼らに仕えてその求めに応じ、</w:t>
      </w:r>
      <w:r w:rsidR="00AD478F">
        <w:rPr>
          <w:rFonts w:hint="eastAsia"/>
        </w:rPr>
        <w:t>優しい言葉をかけるなら、彼らはいつまでもあなたに仕えるはずです</w:t>
      </w:r>
      <w:r w:rsidR="00AD478F" w:rsidRPr="00AD478F">
        <w:rPr>
          <w:rFonts w:hint="eastAsia"/>
        </w:rPr>
        <w:t>」</w:t>
      </w:r>
      <w:r w:rsidR="00AD478F">
        <w:rPr>
          <w:rFonts w:hint="eastAsia"/>
        </w:rPr>
        <w:t>（</w:t>
      </w:r>
      <w:r w:rsidR="00AD478F" w:rsidRPr="00AD478F">
        <w:rPr>
          <w:rFonts w:hint="eastAsia"/>
        </w:rPr>
        <w:t>列王記上</w:t>
      </w:r>
      <w:r w:rsidR="00AD478F" w:rsidRPr="00AD478F">
        <w:rPr>
          <w:rFonts w:hint="eastAsia"/>
        </w:rPr>
        <w:t>12</w:t>
      </w:r>
      <w:r w:rsidR="00AD478F" w:rsidRPr="00AD478F">
        <w:rPr>
          <w:rFonts w:hint="eastAsia"/>
        </w:rPr>
        <w:t>章</w:t>
      </w:r>
      <w:r w:rsidR="00AD478F" w:rsidRPr="00AD478F">
        <w:rPr>
          <w:rFonts w:hint="eastAsia"/>
        </w:rPr>
        <w:t xml:space="preserve"> 7</w:t>
      </w:r>
      <w:r w:rsidR="00AD478F" w:rsidRPr="00AD478F">
        <w:rPr>
          <w:rFonts w:hint="eastAsia"/>
        </w:rPr>
        <w:t>節</w:t>
      </w:r>
      <w:r w:rsidR="00AD478F">
        <w:rPr>
          <w:rFonts w:hint="eastAsia"/>
        </w:rPr>
        <w:t>）とアドバイスします。</w:t>
      </w:r>
      <w:r w:rsidR="00B61FD8">
        <w:rPr>
          <w:rFonts w:hint="eastAsia"/>
        </w:rPr>
        <w:t>それに対して若者たちは、「</w:t>
      </w:r>
      <w:r w:rsidR="00B61FD8" w:rsidRPr="00B61FD8">
        <w:rPr>
          <w:rFonts w:hint="eastAsia"/>
        </w:rPr>
        <w:t>民に、こう告げなさい。『わたしの小指は父の腰より太い。父がお前たちに重い軛を負わせたのだから、わたしは更にそれを重くする。父が</w:t>
      </w:r>
      <w:r w:rsidR="00B61FD8">
        <w:rPr>
          <w:rFonts w:hint="eastAsia"/>
        </w:rPr>
        <w:t>お前たちを鞭で懲らしめたのだから、わたしはさそりで懲らしめる』</w:t>
      </w:r>
      <w:r w:rsidR="00B61FD8" w:rsidRPr="00B61FD8">
        <w:rPr>
          <w:rFonts w:hint="eastAsia"/>
        </w:rPr>
        <w:t>」</w:t>
      </w:r>
      <w:r w:rsidR="00B61FD8">
        <w:rPr>
          <w:rFonts w:hint="eastAsia"/>
        </w:rPr>
        <w:t>（列王記</w:t>
      </w:r>
      <w:r w:rsidR="00B61FD8">
        <w:rPr>
          <w:rFonts w:hint="eastAsia"/>
        </w:rPr>
        <w:t>12</w:t>
      </w:r>
      <w:r w:rsidR="00B61FD8">
        <w:rPr>
          <w:rFonts w:hint="eastAsia"/>
        </w:rPr>
        <w:t>：</w:t>
      </w:r>
      <w:r w:rsidR="00B61FD8">
        <w:rPr>
          <w:rFonts w:hint="eastAsia"/>
        </w:rPr>
        <w:t>11</w:t>
      </w:r>
      <w:r w:rsidR="00B61FD8">
        <w:rPr>
          <w:rFonts w:hint="eastAsia"/>
        </w:rPr>
        <w:t>）とアドバイスします。そして、レハブアムはこのアドバイスを受け入れるのです。その結果、どうなったのか、国は北と南に分裂してしまうのです。こうなることを神様はご存じでしたが、御心ではありませんでした。力を支配しよとするなら、一致を保つことなどできないという教訓です。</w:t>
      </w:r>
    </w:p>
    <w:p w:rsidR="00DC692B" w:rsidRDefault="00DC692B" w:rsidP="00A47D46">
      <w:pPr>
        <w:rPr>
          <w:rFonts w:hint="eastAsia"/>
        </w:rPr>
      </w:pPr>
    </w:p>
    <w:p w:rsidR="00A47D46" w:rsidRDefault="00BB3C2A" w:rsidP="00A47D46">
      <w:pPr>
        <w:rPr>
          <w:rFonts w:hint="eastAsia"/>
        </w:rPr>
      </w:pPr>
      <w:r>
        <w:rPr>
          <w:rFonts w:hint="eastAsia"/>
        </w:rPr>
        <w:t>【水曜日</w:t>
      </w:r>
      <w:r w:rsidR="00F00D22">
        <w:rPr>
          <w:rFonts w:hint="eastAsia"/>
        </w:rPr>
        <w:t>・</w:t>
      </w:r>
      <w:r w:rsidR="00B87AFF">
        <w:rPr>
          <w:rFonts w:hint="eastAsia"/>
        </w:rPr>
        <w:t>コリントでの分裂</w:t>
      </w:r>
      <w:r w:rsidR="00A47D46">
        <w:rPr>
          <w:rFonts w:hint="eastAsia"/>
        </w:rPr>
        <w:t>】</w:t>
      </w:r>
    </w:p>
    <w:p w:rsidR="00B61FD8" w:rsidRDefault="00A4584E" w:rsidP="00A47D46">
      <w:pPr>
        <w:rPr>
          <w:rFonts w:hint="eastAsia"/>
        </w:rPr>
      </w:pPr>
      <w:r>
        <w:rPr>
          <w:rFonts w:hint="eastAsia"/>
        </w:rPr>
        <w:t>パウロはコリントの教会で様々な分裂が起こっているのを耳にします。このことを憂慮してパウロは</w:t>
      </w:r>
      <w:r w:rsidR="00C77622">
        <w:rPr>
          <w:rFonts w:hint="eastAsia"/>
        </w:rPr>
        <w:t>コリントの教会に</w:t>
      </w:r>
      <w:r>
        <w:rPr>
          <w:rFonts w:hint="eastAsia"/>
        </w:rPr>
        <w:t>手紙を書きます。</w:t>
      </w:r>
    </w:p>
    <w:p w:rsidR="00C77622" w:rsidRDefault="00C77622" w:rsidP="00A47D46">
      <w:pPr>
        <w:rPr>
          <w:rFonts w:hint="eastAsia"/>
        </w:rPr>
      </w:pPr>
    </w:p>
    <w:p w:rsidR="00C77622" w:rsidRDefault="00C77622" w:rsidP="00A47D46">
      <w:pPr>
        <w:rPr>
          <w:rFonts w:hint="eastAsia"/>
        </w:rPr>
      </w:pPr>
      <w:r>
        <w:rPr>
          <w:rFonts w:hint="eastAsia"/>
        </w:rPr>
        <w:t>「</w:t>
      </w:r>
      <w:r w:rsidRPr="00C77622">
        <w:rPr>
          <w:rFonts w:hint="eastAsia"/>
        </w:rPr>
        <w:t>さて、兄弟たち、わたしたちの主イエス・キリストの名によってあなたがたに勧告します。皆、勝手なことを言わず、仲たがいせず、心を一つにし思いを一つにして、固く結び合いなさい</w:t>
      </w:r>
      <w:r>
        <w:rPr>
          <w:rFonts w:hint="eastAsia"/>
        </w:rPr>
        <w:t>」コリント第一</w:t>
      </w:r>
      <w:r>
        <w:rPr>
          <w:rFonts w:hint="eastAsia"/>
        </w:rPr>
        <w:t>1</w:t>
      </w:r>
      <w:r>
        <w:rPr>
          <w:rFonts w:hint="eastAsia"/>
        </w:rPr>
        <w:t>：</w:t>
      </w:r>
      <w:r>
        <w:rPr>
          <w:rFonts w:hint="eastAsia"/>
        </w:rPr>
        <w:t>10</w:t>
      </w:r>
    </w:p>
    <w:p w:rsidR="00C77622" w:rsidRDefault="00C77622" w:rsidP="00A47D46">
      <w:pPr>
        <w:rPr>
          <w:rFonts w:hint="eastAsia"/>
        </w:rPr>
      </w:pPr>
    </w:p>
    <w:p w:rsidR="00C77622" w:rsidRPr="00C77622" w:rsidRDefault="00C77622" w:rsidP="00A47D46">
      <w:pPr>
        <w:rPr>
          <w:rFonts w:hint="eastAsia"/>
        </w:rPr>
      </w:pPr>
      <w:r>
        <w:rPr>
          <w:rFonts w:hint="eastAsia"/>
        </w:rPr>
        <w:t>まずパウロは単刀直入に、勝手なことを言って仲たがいするようなことがあってはならない、心を一つにし思いを一つにして、固く結び合わなければならないことを勧告します。理由がどうであれ、仲たがいすること自体教会の中にあってはならないことであり、キリストにあるならば本来ありえないことなのです。しかも、この仲たがいは、「</w:t>
      </w:r>
      <w:r w:rsidRPr="00C77622">
        <w:rPr>
          <w:rFonts w:hint="eastAsia"/>
        </w:rPr>
        <w:t>めいめい、「わたしはパウロにつく」「わたしはアポロに」「わたしはケファに」「わたしはキリストに」などと言い合っている</w:t>
      </w:r>
      <w:r>
        <w:rPr>
          <w:rFonts w:hint="eastAsia"/>
        </w:rPr>
        <w:t>」（</w:t>
      </w:r>
      <w:r w:rsidRPr="00C77622">
        <w:rPr>
          <w:rFonts w:hint="eastAsia"/>
        </w:rPr>
        <w:t>コリント第一</w:t>
      </w:r>
      <w:r w:rsidRPr="00C77622">
        <w:rPr>
          <w:rFonts w:hint="eastAsia"/>
        </w:rPr>
        <w:t>1</w:t>
      </w:r>
      <w:r w:rsidRPr="00C77622">
        <w:rPr>
          <w:rFonts w:hint="eastAsia"/>
        </w:rPr>
        <w:t>：</w:t>
      </w:r>
      <w:r>
        <w:rPr>
          <w:rFonts w:hint="eastAsia"/>
        </w:rPr>
        <w:t>12</w:t>
      </w:r>
      <w:r>
        <w:rPr>
          <w:rFonts w:hint="eastAsia"/>
        </w:rPr>
        <w:t>）ことが原因でした</w:t>
      </w:r>
      <w:r w:rsidRPr="00C77622">
        <w:rPr>
          <w:rFonts w:hint="eastAsia"/>
        </w:rPr>
        <w:t>。</w:t>
      </w:r>
      <w:r>
        <w:rPr>
          <w:rFonts w:hint="eastAsia"/>
        </w:rPr>
        <w:t>イエス</w:t>
      </w:r>
      <w:r w:rsidR="00AF04AA">
        <w:rPr>
          <w:rFonts w:hint="eastAsia"/>
        </w:rPr>
        <w:t>様</w:t>
      </w:r>
      <w:r>
        <w:rPr>
          <w:rFonts w:hint="eastAsia"/>
        </w:rPr>
        <w:t>から目を離し、人間に目を向けていくことが不一致の原因となることがわかります。これは現代教会でもしばしば起こることです。わたしたちが召されたのは、キリストに従うためであって人間に従うためではありません。このことをパウロはコリントの信徒に思い出させます。クリスチャンの一致はキリストにあってのみ一致できるのであって、どれほど優れた指導者であったとしても、その人を通して一致していくものではないのです。</w:t>
      </w:r>
    </w:p>
    <w:p w:rsidR="00B61FD8" w:rsidRDefault="00B61FD8" w:rsidP="00A47D46">
      <w:pPr>
        <w:rPr>
          <w:rFonts w:hint="eastAsia"/>
        </w:rPr>
      </w:pPr>
    </w:p>
    <w:p w:rsidR="00D00A1C" w:rsidRDefault="00D00A1C" w:rsidP="00A47D46">
      <w:r>
        <w:rPr>
          <w:rFonts w:hint="eastAsia"/>
        </w:rPr>
        <w:t>【木曜日・</w:t>
      </w:r>
      <w:r w:rsidR="00B87AFF">
        <w:rPr>
          <w:rFonts w:hint="eastAsia"/>
        </w:rPr>
        <w:t>狼どもが…入り込んできて</w:t>
      </w:r>
      <w:r>
        <w:rPr>
          <w:rFonts w:hint="eastAsia"/>
        </w:rPr>
        <w:t>】</w:t>
      </w:r>
    </w:p>
    <w:p w:rsidR="00AF04AA" w:rsidRPr="00AF04AA" w:rsidRDefault="00AF04AA" w:rsidP="00A47D46">
      <w:r>
        <w:rPr>
          <w:rFonts w:hint="eastAsia"/>
        </w:rPr>
        <w:t>教会の一致を危うくするものの一つに、偽教師の存在があります。パウロは「残忍な狼ども」という表現を使って警告し、イエス様は羊の皮をかぶってやってくると同様の警告を発しています。偽教師は福音の純粋さを保つことを難しくさせ、人々を間違った方向へと導きます。真理に生きる正しい者たちとの間に必然的に不一致が生まれます。そして、間違った教えに傾倒してしまった人々との間に一致を保つことは非常に困難</w:t>
      </w:r>
      <w:r w:rsidR="009B5004">
        <w:rPr>
          <w:rFonts w:hint="eastAsia"/>
        </w:rPr>
        <w:t>です。</w:t>
      </w:r>
    </w:p>
    <w:p w:rsidR="00E91670" w:rsidRDefault="00E91670" w:rsidP="00E91670">
      <w:pPr>
        <w:rPr>
          <w:rFonts w:hint="eastAsia"/>
        </w:rPr>
      </w:pPr>
    </w:p>
    <w:p w:rsidR="00C117C6" w:rsidRDefault="009B5004" w:rsidP="009B5004">
      <w:pPr>
        <w:rPr>
          <w:rFonts w:hint="eastAsia"/>
        </w:rPr>
      </w:pPr>
      <w:r>
        <w:rPr>
          <w:rFonts w:hint="eastAsia"/>
        </w:rPr>
        <w:t>「</w:t>
      </w:r>
      <w:r>
        <w:rPr>
          <w:rFonts w:hint="eastAsia"/>
        </w:rPr>
        <w:t>あなたは、適格者と認められて神の前に立つ者、恥じるところのない働き手、真理の言葉を正しく伝える者となるように努めなさい。俗悪な無駄話を避けなさい。そのような話をする者はますます不信心になっていき、</w:t>
      </w:r>
      <w:r>
        <w:rPr>
          <w:rFonts w:hint="eastAsia"/>
        </w:rPr>
        <w:t>その言葉は悪いはれ物のように広がります…」第二テモテ</w:t>
      </w:r>
      <w:r>
        <w:rPr>
          <w:rFonts w:hint="eastAsia"/>
        </w:rPr>
        <w:t>2</w:t>
      </w:r>
      <w:r>
        <w:rPr>
          <w:rFonts w:hint="eastAsia"/>
        </w:rPr>
        <w:t>：</w:t>
      </w:r>
      <w:r>
        <w:rPr>
          <w:rFonts w:hint="eastAsia"/>
        </w:rPr>
        <w:t>15</w:t>
      </w:r>
      <w:r>
        <w:rPr>
          <w:rFonts w:hint="eastAsia"/>
        </w:rPr>
        <w:t>～</w:t>
      </w:r>
      <w:r>
        <w:rPr>
          <w:rFonts w:hint="eastAsia"/>
        </w:rPr>
        <w:t>17</w:t>
      </w:r>
    </w:p>
    <w:p w:rsidR="009B5004" w:rsidRDefault="009B5004" w:rsidP="009B5004">
      <w:pPr>
        <w:rPr>
          <w:rFonts w:hint="eastAsia"/>
        </w:rPr>
      </w:pPr>
    </w:p>
    <w:p w:rsidR="009B5004" w:rsidRDefault="00EF1E55" w:rsidP="009B5004">
      <w:r>
        <w:rPr>
          <w:rFonts w:hint="eastAsia"/>
        </w:rPr>
        <w:t>真理の言葉を正しく伝える者となるように努めなさいと書かれてあります。そして俗悪な無駄話を避けるように</w:t>
      </w:r>
      <w:r>
        <w:rPr>
          <w:rFonts w:hint="eastAsia"/>
        </w:rPr>
        <w:lastRenderedPageBreak/>
        <w:t>書かれてあります。俗悪的な話は不信心を助長し、周囲に人たちにも悪い影響を与えます。偽教師</w:t>
      </w:r>
      <w:r w:rsidR="00595BAD">
        <w:rPr>
          <w:rFonts w:hint="eastAsia"/>
        </w:rPr>
        <w:t>は誰か外からやってくる人のことだろうと思っているかもしれませんが、自分がそうなってしまう可能性があるのです。</w:t>
      </w:r>
      <w:r>
        <w:rPr>
          <w:rFonts w:hint="eastAsia"/>
        </w:rPr>
        <w:t>そ</w:t>
      </w:r>
      <w:r w:rsidR="00595BAD">
        <w:rPr>
          <w:rFonts w:hint="eastAsia"/>
        </w:rPr>
        <w:t>うならない</w:t>
      </w:r>
      <w:r>
        <w:rPr>
          <w:rFonts w:hint="eastAsia"/>
        </w:rPr>
        <w:t>ためにもしっかりと聖書を学び、</w:t>
      </w:r>
      <w:r w:rsidR="00595BAD">
        <w:rPr>
          <w:rFonts w:hint="eastAsia"/>
        </w:rPr>
        <w:t>御言葉を</w:t>
      </w:r>
      <w:r>
        <w:rPr>
          <w:rFonts w:hint="eastAsia"/>
        </w:rPr>
        <w:t>確信</w:t>
      </w:r>
      <w:r w:rsidR="00595BAD">
        <w:rPr>
          <w:rFonts w:hint="eastAsia"/>
        </w:rPr>
        <w:t>して生きていく</w:t>
      </w:r>
      <w:bookmarkStart w:id="0" w:name="_GoBack"/>
      <w:bookmarkEnd w:id="0"/>
      <w:r>
        <w:rPr>
          <w:rFonts w:hint="eastAsia"/>
        </w:rPr>
        <w:t>ことが重要です。</w:t>
      </w:r>
    </w:p>
    <w:p w:rsidR="009B5004" w:rsidRDefault="009B5004" w:rsidP="009B5004"/>
    <w:p w:rsidR="009B5004" w:rsidRDefault="009B5004" w:rsidP="009B5004">
      <w:pPr>
        <w:rPr>
          <w:rFonts w:hint="eastAsia"/>
        </w:rPr>
      </w:pPr>
      <w:r>
        <w:rPr>
          <w:rFonts w:hint="eastAsia"/>
        </w:rPr>
        <w:t>「</w:t>
      </w:r>
      <w:r>
        <w:rPr>
          <w:rFonts w:hint="eastAsia"/>
        </w:rPr>
        <w:t>だがあなたは、自分が学んで確信したことから離れてはなりません。あなたは、それをだれから学んだかを知っており、また、自分が幼い日から聖書に親しんできたことをも知っているからです。この書物は、キリスト・イエスへの信仰を通して救いに導く知恵を、あなたに与えることができます。聖書はすべて神の霊の導きの下に書かれ、人を教え、戒め、誤りを正し、義に導く訓練をするうえに有益です。こうして、神に仕える人は、どのような善い業をも行うことができるように、十分に整えられるのです</w:t>
      </w:r>
      <w:r>
        <w:rPr>
          <w:rFonts w:hint="eastAsia"/>
        </w:rPr>
        <w:t>」</w:t>
      </w:r>
      <w:r>
        <w:rPr>
          <w:rFonts w:hint="eastAsia"/>
        </w:rPr>
        <w:t>テモテへの手紙二</w:t>
      </w:r>
      <w:r>
        <w:rPr>
          <w:rFonts w:hint="eastAsia"/>
        </w:rPr>
        <w:t>3</w:t>
      </w:r>
      <w:r w:rsidR="00EF1E55">
        <w:rPr>
          <w:rFonts w:hint="eastAsia"/>
        </w:rPr>
        <w:t>：</w:t>
      </w:r>
      <w:r w:rsidR="00EF1E55">
        <w:rPr>
          <w:rFonts w:hint="eastAsia"/>
        </w:rPr>
        <w:t>14</w:t>
      </w:r>
      <w:r w:rsidR="00EF1E55">
        <w:rPr>
          <w:rFonts w:hint="eastAsia"/>
        </w:rPr>
        <w:t>～</w:t>
      </w:r>
      <w:r>
        <w:rPr>
          <w:rFonts w:hint="eastAsia"/>
        </w:rPr>
        <w:t>17</w:t>
      </w:r>
    </w:p>
    <w:p w:rsidR="00EF1E55" w:rsidRDefault="00EF1E55" w:rsidP="009B5004">
      <w:pPr>
        <w:rPr>
          <w:rFonts w:hint="eastAsia"/>
        </w:rPr>
      </w:pPr>
    </w:p>
    <w:p w:rsidR="00C117C6" w:rsidRDefault="00C117C6" w:rsidP="00E91670"/>
    <w:sectPr w:rsidR="00C117C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04" w:rsidRDefault="00F34D04" w:rsidP="00F9199A">
      <w:r>
        <w:separator/>
      </w:r>
    </w:p>
  </w:endnote>
  <w:endnote w:type="continuationSeparator" w:id="0">
    <w:p w:rsidR="00F34D04" w:rsidRDefault="00F34D0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04" w:rsidRDefault="00F34D04" w:rsidP="00F9199A">
      <w:r>
        <w:separator/>
      </w:r>
    </w:p>
  </w:footnote>
  <w:footnote w:type="continuationSeparator" w:id="0">
    <w:p w:rsidR="00F34D04" w:rsidRDefault="00F34D0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D3B34"/>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197D"/>
    <w:rsid w:val="001C3526"/>
    <w:rsid w:val="001D3EC8"/>
    <w:rsid w:val="001D58B2"/>
    <w:rsid w:val="001E0B7D"/>
    <w:rsid w:val="001E5A9B"/>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2E23"/>
    <w:rsid w:val="00403878"/>
    <w:rsid w:val="00417E07"/>
    <w:rsid w:val="0042305F"/>
    <w:rsid w:val="00430FBB"/>
    <w:rsid w:val="004316A4"/>
    <w:rsid w:val="00432883"/>
    <w:rsid w:val="004369E6"/>
    <w:rsid w:val="00456639"/>
    <w:rsid w:val="0046090D"/>
    <w:rsid w:val="004718D5"/>
    <w:rsid w:val="00480949"/>
    <w:rsid w:val="00484E2B"/>
    <w:rsid w:val="004853A3"/>
    <w:rsid w:val="00485FF6"/>
    <w:rsid w:val="00494B2E"/>
    <w:rsid w:val="004A3127"/>
    <w:rsid w:val="004A4EE2"/>
    <w:rsid w:val="004A64B6"/>
    <w:rsid w:val="004C15ED"/>
    <w:rsid w:val="004C552A"/>
    <w:rsid w:val="004C7B7D"/>
    <w:rsid w:val="004D08AC"/>
    <w:rsid w:val="004D4229"/>
    <w:rsid w:val="004E3EAC"/>
    <w:rsid w:val="00507260"/>
    <w:rsid w:val="005078D2"/>
    <w:rsid w:val="00515B8F"/>
    <w:rsid w:val="0052094E"/>
    <w:rsid w:val="005417BF"/>
    <w:rsid w:val="00542D18"/>
    <w:rsid w:val="00552E6F"/>
    <w:rsid w:val="00557282"/>
    <w:rsid w:val="00564BD3"/>
    <w:rsid w:val="00564F92"/>
    <w:rsid w:val="005707EA"/>
    <w:rsid w:val="00580F6A"/>
    <w:rsid w:val="005820A8"/>
    <w:rsid w:val="00586EBF"/>
    <w:rsid w:val="005924E3"/>
    <w:rsid w:val="00595BAD"/>
    <w:rsid w:val="005A504B"/>
    <w:rsid w:val="005B15F9"/>
    <w:rsid w:val="005B3A76"/>
    <w:rsid w:val="005B5A9D"/>
    <w:rsid w:val="005C02E5"/>
    <w:rsid w:val="005D1A1F"/>
    <w:rsid w:val="005E0179"/>
    <w:rsid w:val="005E29C0"/>
    <w:rsid w:val="005E411A"/>
    <w:rsid w:val="005F28CD"/>
    <w:rsid w:val="005F547E"/>
    <w:rsid w:val="005F5896"/>
    <w:rsid w:val="005F6610"/>
    <w:rsid w:val="005F76B7"/>
    <w:rsid w:val="00601242"/>
    <w:rsid w:val="00607AA6"/>
    <w:rsid w:val="00617E8B"/>
    <w:rsid w:val="006241D4"/>
    <w:rsid w:val="006248D6"/>
    <w:rsid w:val="0063046E"/>
    <w:rsid w:val="0063429A"/>
    <w:rsid w:val="00644D99"/>
    <w:rsid w:val="00653F67"/>
    <w:rsid w:val="006645A6"/>
    <w:rsid w:val="00666BDD"/>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87E1A"/>
    <w:rsid w:val="00791177"/>
    <w:rsid w:val="00796B0F"/>
    <w:rsid w:val="007A00D7"/>
    <w:rsid w:val="007A0C0D"/>
    <w:rsid w:val="007A361E"/>
    <w:rsid w:val="007B782A"/>
    <w:rsid w:val="007C76FA"/>
    <w:rsid w:val="007E157F"/>
    <w:rsid w:val="007E222E"/>
    <w:rsid w:val="0081006F"/>
    <w:rsid w:val="00814C1B"/>
    <w:rsid w:val="008226C1"/>
    <w:rsid w:val="00831299"/>
    <w:rsid w:val="00841E9D"/>
    <w:rsid w:val="00842818"/>
    <w:rsid w:val="008429F0"/>
    <w:rsid w:val="00846CCC"/>
    <w:rsid w:val="0085059B"/>
    <w:rsid w:val="00850C5E"/>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E062E"/>
    <w:rsid w:val="008F1470"/>
    <w:rsid w:val="008F57FD"/>
    <w:rsid w:val="0090031C"/>
    <w:rsid w:val="00902348"/>
    <w:rsid w:val="00907595"/>
    <w:rsid w:val="00916F93"/>
    <w:rsid w:val="00921467"/>
    <w:rsid w:val="00922412"/>
    <w:rsid w:val="009259FB"/>
    <w:rsid w:val="00925B16"/>
    <w:rsid w:val="00931456"/>
    <w:rsid w:val="00931B86"/>
    <w:rsid w:val="00934DD2"/>
    <w:rsid w:val="009358EA"/>
    <w:rsid w:val="00935EA0"/>
    <w:rsid w:val="00945573"/>
    <w:rsid w:val="00947253"/>
    <w:rsid w:val="009517B9"/>
    <w:rsid w:val="00960422"/>
    <w:rsid w:val="00966EFB"/>
    <w:rsid w:val="009710ED"/>
    <w:rsid w:val="009749C6"/>
    <w:rsid w:val="00980C45"/>
    <w:rsid w:val="0098193E"/>
    <w:rsid w:val="00982CA9"/>
    <w:rsid w:val="0099632E"/>
    <w:rsid w:val="009A4848"/>
    <w:rsid w:val="009A485B"/>
    <w:rsid w:val="009A76E6"/>
    <w:rsid w:val="009B071E"/>
    <w:rsid w:val="009B3784"/>
    <w:rsid w:val="009B500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444A"/>
    <w:rsid w:val="00A25EEC"/>
    <w:rsid w:val="00A26AC9"/>
    <w:rsid w:val="00A31F81"/>
    <w:rsid w:val="00A4018D"/>
    <w:rsid w:val="00A40493"/>
    <w:rsid w:val="00A45839"/>
    <w:rsid w:val="00A4584E"/>
    <w:rsid w:val="00A4686F"/>
    <w:rsid w:val="00A47D46"/>
    <w:rsid w:val="00A519AA"/>
    <w:rsid w:val="00A55173"/>
    <w:rsid w:val="00A55533"/>
    <w:rsid w:val="00A65D13"/>
    <w:rsid w:val="00A6643E"/>
    <w:rsid w:val="00A7034F"/>
    <w:rsid w:val="00A731AC"/>
    <w:rsid w:val="00A74573"/>
    <w:rsid w:val="00A749DC"/>
    <w:rsid w:val="00A91BAC"/>
    <w:rsid w:val="00A93EE7"/>
    <w:rsid w:val="00A958DD"/>
    <w:rsid w:val="00A96163"/>
    <w:rsid w:val="00AB640D"/>
    <w:rsid w:val="00AC690F"/>
    <w:rsid w:val="00AD04E0"/>
    <w:rsid w:val="00AD38ED"/>
    <w:rsid w:val="00AD3D49"/>
    <w:rsid w:val="00AD478F"/>
    <w:rsid w:val="00AF04AA"/>
    <w:rsid w:val="00AF16AB"/>
    <w:rsid w:val="00AF2040"/>
    <w:rsid w:val="00AF31DF"/>
    <w:rsid w:val="00B03DDF"/>
    <w:rsid w:val="00B06A5F"/>
    <w:rsid w:val="00B10579"/>
    <w:rsid w:val="00B10E8B"/>
    <w:rsid w:val="00B17517"/>
    <w:rsid w:val="00B215DE"/>
    <w:rsid w:val="00B26599"/>
    <w:rsid w:val="00B26E8D"/>
    <w:rsid w:val="00B30CCE"/>
    <w:rsid w:val="00B32942"/>
    <w:rsid w:val="00B37328"/>
    <w:rsid w:val="00B4428E"/>
    <w:rsid w:val="00B61FD8"/>
    <w:rsid w:val="00B705A9"/>
    <w:rsid w:val="00B74B86"/>
    <w:rsid w:val="00B777BD"/>
    <w:rsid w:val="00B84006"/>
    <w:rsid w:val="00B84829"/>
    <w:rsid w:val="00B866A6"/>
    <w:rsid w:val="00B87AFF"/>
    <w:rsid w:val="00B97E63"/>
    <w:rsid w:val="00BA067A"/>
    <w:rsid w:val="00BA2786"/>
    <w:rsid w:val="00BA4101"/>
    <w:rsid w:val="00BA4A84"/>
    <w:rsid w:val="00BA6654"/>
    <w:rsid w:val="00BB3C2A"/>
    <w:rsid w:val="00BC4DD3"/>
    <w:rsid w:val="00BC6294"/>
    <w:rsid w:val="00BD0980"/>
    <w:rsid w:val="00BD2BFD"/>
    <w:rsid w:val="00BD3304"/>
    <w:rsid w:val="00BD4D42"/>
    <w:rsid w:val="00BD7E4D"/>
    <w:rsid w:val="00BE22E2"/>
    <w:rsid w:val="00BE7B21"/>
    <w:rsid w:val="00BF68C3"/>
    <w:rsid w:val="00BF7E39"/>
    <w:rsid w:val="00C00F1E"/>
    <w:rsid w:val="00C021BE"/>
    <w:rsid w:val="00C051D6"/>
    <w:rsid w:val="00C061F2"/>
    <w:rsid w:val="00C117C6"/>
    <w:rsid w:val="00C2310D"/>
    <w:rsid w:val="00C32690"/>
    <w:rsid w:val="00C46FC7"/>
    <w:rsid w:val="00C533B7"/>
    <w:rsid w:val="00C54952"/>
    <w:rsid w:val="00C62A11"/>
    <w:rsid w:val="00C668E1"/>
    <w:rsid w:val="00C77622"/>
    <w:rsid w:val="00C82030"/>
    <w:rsid w:val="00C92704"/>
    <w:rsid w:val="00C94176"/>
    <w:rsid w:val="00CA148D"/>
    <w:rsid w:val="00CB7F91"/>
    <w:rsid w:val="00CC18E1"/>
    <w:rsid w:val="00CC2E2C"/>
    <w:rsid w:val="00CE0A71"/>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584F"/>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3EBB"/>
    <w:rsid w:val="00DC692B"/>
    <w:rsid w:val="00DC7E2E"/>
    <w:rsid w:val="00DD4B90"/>
    <w:rsid w:val="00DE3C9D"/>
    <w:rsid w:val="00DE4966"/>
    <w:rsid w:val="00DF26C2"/>
    <w:rsid w:val="00DF2723"/>
    <w:rsid w:val="00E02765"/>
    <w:rsid w:val="00E0311F"/>
    <w:rsid w:val="00E05B3B"/>
    <w:rsid w:val="00E07994"/>
    <w:rsid w:val="00E25865"/>
    <w:rsid w:val="00E30CD7"/>
    <w:rsid w:val="00E338FA"/>
    <w:rsid w:val="00E34EED"/>
    <w:rsid w:val="00E44AA6"/>
    <w:rsid w:val="00E51174"/>
    <w:rsid w:val="00E60B65"/>
    <w:rsid w:val="00E83E06"/>
    <w:rsid w:val="00E91670"/>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1E55"/>
    <w:rsid w:val="00EF2E52"/>
    <w:rsid w:val="00EF477B"/>
    <w:rsid w:val="00F00D22"/>
    <w:rsid w:val="00F02D38"/>
    <w:rsid w:val="00F05331"/>
    <w:rsid w:val="00F0612D"/>
    <w:rsid w:val="00F10DC7"/>
    <w:rsid w:val="00F1229C"/>
    <w:rsid w:val="00F1413B"/>
    <w:rsid w:val="00F15F1D"/>
    <w:rsid w:val="00F215F6"/>
    <w:rsid w:val="00F30CFE"/>
    <w:rsid w:val="00F34D04"/>
    <w:rsid w:val="00F41A69"/>
    <w:rsid w:val="00F430A8"/>
    <w:rsid w:val="00F45067"/>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BC0F-30BA-43C8-88F7-AEA5F71F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15</cp:revision>
  <cp:lastPrinted>2018-07-10T05:42:00Z</cp:lastPrinted>
  <dcterms:created xsi:type="dcterms:W3CDTF">2018-10-03T00:20:00Z</dcterms:created>
  <dcterms:modified xsi:type="dcterms:W3CDTF">2018-10-09T05:50:00Z</dcterms:modified>
</cp:coreProperties>
</file>