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A36" w:rsidRDefault="00A47D46" w:rsidP="00A47D46">
      <w:pPr>
        <w:rPr>
          <w:szCs w:val="21"/>
        </w:rPr>
      </w:pPr>
      <w:r w:rsidRPr="00904B2D">
        <w:rPr>
          <w:rFonts w:hint="eastAsia"/>
          <w:szCs w:val="21"/>
        </w:rPr>
        <w:t>第</w:t>
      </w:r>
      <w:r w:rsidR="00E62370">
        <w:rPr>
          <w:rFonts w:hint="eastAsia"/>
          <w:szCs w:val="21"/>
        </w:rPr>
        <w:t>1</w:t>
      </w:r>
      <w:r w:rsidRPr="00904B2D">
        <w:rPr>
          <w:rFonts w:hint="eastAsia"/>
          <w:szCs w:val="21"/>
        </w:rPr>
        <w:t>課</w:t>
      </w:r>
      <w:r w:rsidR="00CB4EB0">
        <w:rPr>
          <w:rFonts w:hint="eastAsia"/>
          <w:szCs w:val="21"/>
        </w:rPr>
        <w:t xml:space="preserve">　</w:t>
      </w:r>
      <w:r w:rsidR="00BE4295">
        <w:rPr>
          <w:rFonts w:hint="eastAsia"/>
          <w:szCs w:val="21"/>
        </w:rPr>
        <w:t>歴史を理解するーゼルバベルとエズラ</w:t>
      </w:r>
    </w:p>
    <w:p w:rsidR="008B4F87" w:rsidRDefault="008B4F87" w:rsidP="00A47D46">
      <w:pPr>
        <w:rPr>
          <w:szCs w:val="21"/>
        </w:rPr>
      </w:pPr>
      <w:r w:rsidRPr="00904B2D">
        <w:rPr>
          <w:rFonts w:hint="eastAsia"/>
          <w:szCs w:val="21"/>
        </w:rPr>
        <w:t>【暗唱聖句】</w:t>
      </w:r>
    </w:p>
    <w:p w:rsidR="00435A61" w:rsidRPr="00435A61" w:rsidRDefault="00435A61" w:rsidP="00435A61">
      <w:pPr>
        <w:rPr>
          <w:rFonts w:hint="eastAsia"/>
          <w:szCs w:val="21"/>
        </w:rPr>
      </w:pPr>
      <w:r w:rsidRPr="00435A61">
        <w:rPr>
          <w:rFonts w:hint="eastAsia"/>
          <w:szCs w:val="21"/>
        </w:rPr>
        <w:t>「ペルシアの王キュロスはこう言う。天にいます神、主は、地上のすべての国をわたしに賜った。この主が</w:t>
      </w:r>
      <w:r>
        <w:rPr>
          <w:rFonts w:hint="eastAsia"/>
          <w:szCs w:val="21"/>
        </w:rPr>
        <w:t>ユダのエルサレムに御自分の神殿を建てることをわたしに命じられた」</w:t>
      </w:r>
      <w:r w:rsidRPr="00435A61">
        <w:rPr>
          <w:rFonts w:hint="eastAsia"/>
          <w:szCs w:val="21"/>
        </w:rPr>
        <w:t>エズラ記</w:t>
      </w:r>
      <w:r w:rsidRPr="00435A61">
        <w:rPr>
          <w:rFonts w:hint="eastAsia"/>
          <w:szCs w:val="21"/>
        </w:rPr>
        <w:t>1</w:t>
      </w:r>
      <w:r w:rsidRPr="00435A61">
        <w:rPr>
          <w:rFonts w:hint="eastAsia"/>
          <w:szCs w:val="21"/>
        </w:rPr>
        <w:t>章</w:t>
      </w:r>
      <w:r>
        <w:rPr>
          <w:rFonts w:hint="eastAsia"/>
          <w:szCs w:val="21"/>
        </w:rPr>
        <w:t xml:space="preserve"> </w:t>
      </w:r>
      <w:r w:rsidRPr="00435A61">
        <w:rPr>
          <w:rFonts w:hint="eastAsia"/>
          <w:szCs w:val="21"/>
        </w:rPr>
        <w:t>2</w:t>
      </w:r>
      <w:r w:rsidRPr="00435A61">
        <w:rPr>
          <w:rFonts w:hint="eastAsia"/>
          <w:szCs w:val="21"/>
        </w:rPr>
        <w:t>節</w:t>
      </w:r>
    </w:p>
    <w:p w:rsidR="00A842FE" w:rsidRDefault="00A842FE" w:rsidP="00435A61">
      <w:pPr>
        <w:rPr>
          <w:szCs w:val="21"/>
        </w:rPr>
      </w:pPr>
    </w:p>
    <w:p w:rsidR="00A47D46" w:rsidRDefault="00A47D46" w:rsidP="00A47D46">
      <w:pPr>
        <w:rPr>
          <w:szCs w:val="21"/>
        </w:rPr>
      </w:pPr>
      <w:r w:rsidRPr="00904B2D">
        <w:rPr>
          <w:rFonts w:hint="eastAsia"/>
          <w:szCs w:val="21"/>
        </w:rPr>
        <w:t>【日曜日・</w:t>
      </w:r>
      <w:r w:rsidR="00BE4295">
        <w:rPr>
          <w:rFonts w:hint="eastAsia"/>
          <w:szCs w:val="21"/>
        </w:rPr>
        <w:t>捕囚の民の第一次帰還</w:t>
      </w:r>
      <w:r w:rsidRPr="00904B2D">
        <w:rPr>
          <w:rFonts w:hint="eastAsia"/>
          <w:szCs w:val="21"/>
        </w:rPr>
        <w:t>】</w:t>
      </w:r>
    </w:p>
    <w:p w:rsidR="00BE4295" w:rsidRDefault="00435A61" w:rsidP="00435A61">
      <w:pPr>
        <w:rPr>
          <w:rFonts w:hint="eastAsia"/>
          <w:b/>
          <w:szCs w:val="21"/>
        </w:rPr>
      </w:pPr>
      <w:r w:rsidRPr="00435A61">
        <w:rPr>
          <w:rFonts w:hint="eastAsia"/>
          <w:b/>
          <w:szCs w:val="21"/>
        </w:rPr>
        <w:t>「この地は全く廃虚となり、人の驚くところとなる。これらの民はバビロンの王に七十年の間仕える。七十年が終わると、わたしは、バビロンの王とその民、またカルデア人の地をその罪のゆえに罰する、と主は言われる。そして、そこをとこしえに荒れ地とする」エレミヤ</w:t>
      </w:r>
      <w:r w:rsidRPr="00435A61">
        <w:rPr>
          <w:rFonts w:hint="eastAsia"/>
          <w:b/>
          <w:szCs w:val="21"/>
        </w:rPr>
        <w:t>25</w:t>
      </w:r>
      <w:r w:rsidRPr="00435A61">
        <w:rPr>
          <w:rFonts w:hint="eastAsia"/>
          <w:b/>
          <w:szCs w:val="21"/>
        </w:rPr>
        <w:t>：</w:t>
      </w:r>
      <w:r w:rsidRPr="00435A61">
        <w:rPr>
          <w:rFonts w:hint="eastAsia"/>
          <w:b/>
          <w:szCs w:val="21"/>
        </w:rPr>
        <w:t>11</w:t>
      </w:r>
      <w:r w:rsidRPr="00435A61">
        <w:rPr>
          <w:rFonts w:hint="eastAsia"/>
          <w:b/>
          <w:szCs w:val="21"/>
        </w:rPr>
        <w:t>，</w:t>
      </w:r>
      <w:r w:rsidRPr="00435A61">
        <w:rPr>
          <w:rFonts w:hint="eastAsia"/>
          <w:b/>
          <w:szCs w:val="21"/>
        </w:rPr>
        <w:t>12</w:t>
      </w:r>
    </w:p>
    <w:p w:rsidR="00435A61" w:rsidRDefault="00435A61" w:rsidP="00435A61">
      <w:pPr>
        <w:rPr>
          <w:rFonts w:hint="eastAsia"/>
          <w:b/>
          <w:szCs w:val="21"/>
        </w:rPr>
      </w:pPr>
    </w:p>
    <w:p w:rsidR="00435A61" w:rsidRPr="00435A61" w:rsidRDefault="00435A61" w:rsidP="00435A61">
      <w:pPr>
        <w:rPr>
          <w:rFonts w:hint="eastAsia"/>
          <w:szCs w:val="21"/>
        </w:rPr>
      </w:pPr>
      <w:r w:rsidRPr="00435A61">
        <w:rPr>
          <w:rFonts w:hint="eastAsia"/>
          <w:szCs w:val="21"/>
        </w:rPr>
        <w:t>バビロンによって</w:t>
      </w:r>
      <w:r>
        <w:rPr>
          <w:rFonts w:hint="eastAsia"/>
          <w:szCs w:val="21"/>
        </w:rPr>
        <w:t>国が荒廃し、民が捕囚となることは預言者エレミヤを通して、初めから神様に告げられており、しかも捕囚の期間についても預言されてい</w:t>
      </w:r>
      <w:r w:rsidR="008319D3">
        <w:rPr>
          <w:rFonts w:hint="eastAsia"/>
          <w:szCs w:val="21"/>
        </w:rPr>
        <w:t>まし</w:t>
      </w:r>
      <w:r>
        <w:rPr>
          <w:rFonts w:hint="eastAsia"/>
          <w:szCs w:val="21"/>
        </w:rPr>
        <w:t>た。それは</w:t>
      </w:r>
      <w:r>
        <w:rPr>
          <w:rFonts w:hint="eastAsia"/>
          <w:szCs w:val="21"/>
        </w:rPr>
        <w:t>70</w:t>
      </w:r>
      <w:r>
        <w:rPr>
          <w:rFonts w:hint="eastAsia"/>
          <w:szCs w:val="21"/>
        </w:rPr>
        <w:t>年</w:t>
      </w:r>
      <w:r w:rsidR="002E27CA">
        <w:rPr>
          <w:rFonts w:hint="eastAsia"/>
          <w:szCs w:val="21"/>
        </w:rPr>
        <w:t>で</w:t>
      </w:r>
      <w:r w:rsidR="0080126D">
        <w:rPr>
          <w:rFonts w:hint="eastAsia"/>
          <w:szCs w:val="21"/>
        </w:rPr>
        <w:t>す。ダニエルはこの預言を元に、バビロンに捕囚となった</w:t>
      </w:r>
      <w:r w:rsidR="0080126D">
        <w:rPr>
          <w:rFonts w:hint="eastAsia"/>
          <w:szCs w:val="21"/>
        </w:rPr>
        <w:t>BC605</w:t>
      </w:r>
      <w:r w:rsidR="0080126D">
        <w:rPr>
          <w:rFonts w:hint="eastAsia"/>
          <w:szCs w:val="21"/>
        </w:rPr>
        <w:t>年から数えると間もなく</w:t>
      </w:r>
      <w:r w:rsidR="0080126D">
        <w:rPr>
          <w:rFonts w:hint="eastAsia"/>
          <w:szCs w:val="21"/>
        </w:rPr>
        <w:t>70</w:t>
      </w:r>
      <w:r w:rsidR="0080126D">
        <w:rPr>
          <w:rFonts w:hint="eastAsia"/>
          <w:szCs w:val="21"/>
        </w:rPr>
        <w:t>年が経過することを</w:t>
      </w:r>
      <w:r w:rsidR="008319D3">
        <w:rPr>
          <w:rFonts w:hint="eastAsia"/>
          <w:szCs w:val="21"/>
        </w:rPr>
        <w:t>悟ります。</w:t>
      </w:r>
    </w:p>
    <w:p w:rsidR="00435A61" w:rsidRDefault="00435A61" w:rsidP="00435A61">
      <w:pPr>
        <w:rPr>
          <w:szCs w:val="21"/>
        </w:rPr>
      </w:pPr>
    </w:p>
    <w:p w:rsidR="00BE4295" w:rsidRDefault="00435A61" w:rsidP="00A47D46">
      <w:pPr>
        <w:rPr>
          <w:rFonts w:hint="eastAsia"/>
          <w:b/>
          <w:szCs w:val="21"/>
        </w:rPr>
      </w:pPr>
      <w:r w:rsidRPr="00435A61">
        <w:rPr>
          <w:rFonts w:hint="eastAsia"/>
          <w:b/>
          <w:szCs w:val="21"/>
        </w:rPr>
        <w:t>「さて、わたしダニエルは文書を読んでいて、エルサレムの荒廃の時が終わるまでには、主が預言者エレミヤに告げられたように七十年という年数のあることを悟った」ダニエル</w:t>
      </w:r>
      <w:r w:rsidRPr="00435A61">
        <w:rPr>
          <w:rFonts w:hint="eastAsia"/>
          <w:b/>
          <w:szCs w:val="21"/>
        </w:rPr>
        <w:t>9</w:t>
      </w:r>
      <w:r w:rsidRPr="00435A61">
        <w:rPr>
          <w:rFonts w:hint="eastAsia"/>
          <w:b/>
          <w:szCs w:val="21"/>
        </w:rPr>
        <w:t>：</w:t>
      </w:r>
      <w:r w:rsidRPr="00435A61">
        <w:rPr>
          <w:rFonts w:hint="eastAsia"/>
          <w:b/>
          <w:szCs w:val="21"/>
        </w:rPr>
        <w:t>1</w:t>
      </w:r>
      <w:r w:rsidRPr="00435A61">
        <w:rPr>
          <w:rFonts w:hint="eastAsia"/>
          <w:b/>
          <w:szCs w:val="21"/>
        </w:rPr>
        <w:t>，</w:t>
      </w:r>
      <w:r w:rsidRPr="00435A61">
        <w:rPr>
          <w:rFonts w:hint="eastAsia"/>
          <w:b/>
          <w:szCs w:val="21"/>
        </w:rPr>
        <w:t>2</w:t>
      </w:r>
    </w:p>
    <w:p w:rsidR="00435A61" w:rsidRDefault="00435A61" w:rsidP="00A47D46">
      <w:pPr>
        <w:rPr>
          <w:rFonts w:hint="eastAsia"/>
          <w:b/>
          <w:szCs w:val="21"/>
        </w:rPr>
      </w:pPr>
    </w:p>
    <w:p w:rsidR="002E27CA" w:rsidRDefault="0080126D" w:rsidP="00A47D46">
      <w:pPr>
        <w:rPr>
          <w:rFonts w:hint="eastAsia"/>
          <w:szCs w:val="21"/>
        </w:rPr>
      </w:pPr>
      <w:r>
        <w:rPr>
          <w:rFonts w:hint="eastAsia"/>
          <w:szCs w:val="21"/>
        </w:rPr>
        <w:t>バビロンがペルシャ帝国によって滅ぼされたのは</w:t>
      </w:r>
      <w:r>
        <w:rPr>
          <w:rFonts w:hint="eastAsia"/>
          <w:szCs w:val="21"/>
        </w:rPr>
        <w:t>BC539</w:t>
      </w:r>
      <w:r>
        <w:rPr>
          <w:rFonts w:hint="eastAsia"/>
          <w:szCs w:val="21"/>
        </w:rPr>
        <w:t>年であり、その後す</w:t>
      </w:r>
      <w:r w:rsidR="00663827">
        <w:rPr>
          <w:rFonts w:hint="eastAsia"/>
          <w:szCs w:val="21"/>
        </w:rPr>
        <w:t>ぐ</w:t>
      </w:r>
      <w:r>
        <w:rPr>
          <w:rFonts w:hint="eastAsia"/>
          <w:szCs w:val="21"/>
        </w:rPr>
        <w:t>に神様によって心が動かされたキュロス王が、</w:t>
      </w:r>
      <w:r w:rsidR="002E27CA">
        <w:rPr>
          <w:rFonts w:hint="eastAsia"/>
          <w:szCs w:val="21"/>
        </w:rPr>
        <w:t>BC538</w:t>
      </w:r>
      <w:r w:rsidR="002E27CA">
        <w:rPr>
          <w:rFonts w:hint="eastAsia"/>
          <w:szCs w:val="21"/>
        </w:rPr>
        <w:t>頃</w:t>
      </w:r>
      <w:r>
        <w:rPr>
          <w:rFonts w:hint="eastAsia"/>
          <w:szCs w:val="21"/>
        </w:rPr>
        <w:t>に捕囚の民に第一次帰還命令を出します。</w:t>
      </w:r>
      <w:r w:rsidR="002E27CA">
        <w:rPr>
          <w:rFonts w:hint="eastAsia"/>
          <w:szCs w:val="21"/>
        </w:rPr>
        <w:t>約</w:t>
      </w:r>
      <w:r w:rsidR="002E27CA">
        <w:rPr>
          <w:rFonts w:hint="eastAsia"/>
          <w:szCs w:val="21"/>
        </w:rPr>
        <w:t>42,000</w:t>
      </w:r>
      <w:r w:rsidR="002E27CA">
        <w:rPr>
          <w:rFonts w:hint="eastAsia"/>
          <w:szCs w:val="21"/>
        </w:rPr>
        <w:t>人が帰還</w:t>
      </w:r>
      <w:r w:rsidR="00663827">
        <w:rPr>
          <w:rFonts w:hint="eastAsia"/>
          <w:szCs w:val="21"/>
        </w:rPr>
        <w:t>し、</w:t>
      </w:r>
      <w:r w:rsidR="002E27CA" w:rsidRPr="002E27CA">
        <w:rPr>
          <w:rFonts w:hint="eastAsia"/>
          <w:szCs w:val="21"/>
        </w:rPr>
        <w:t>ゼルバベル</w:t>
      </w:r>
      <w:r w:rsidR="002E27CA">
        <w:rPr>
          <w:rFonts w:hint="eastAsia"/>
          <w:szCs w:val="21"/>
        </w:rPr>
        <w:t>の指導のも</w:t>
      </w:r>
      <w:r w:rsidR="00663827">
        <w:rPr>
          <w:rFonts w:hint="eastAsia"/>
          <w:szCs w:val="21"/>
        </w:rPr>
        <w:t>と</w:t>
      </w:r>
      <w:r w:rsidR="002E27CA">
        <w:rPr>
          <w:rFonts w:hint="eastAsia"/>
          <w:szCs w:val="21"/>
        </w:rPr>
        <w:t>神殿再建に着手します。</w:t>
      </w:r>
      <w:r w:rsidR="00663827">
        <w:rPr>
          <w:rFonts w:hint="eastAsia"/>
          <w:szCs w:val="21"/>
        </w:rPr>
        <w:t>確かに、</w:t>
      </w:r>
      <w:r w:rsidR="00663827">
        <w:rPr>
          <w:rFonts w:hint="eastAsia"/>
          <w:szCs w:val="21"/>
        </w:rPr>
        <w:t>70</w:t>
      </w:r>
      <w:r w:rsidR="00663827">
        <w:rPr>
          <w:rFonts w:hint="eastAsia"/>
          <w:szCs w:val="21"/>
        </w:rPr>
        <w:t>年の預言通りバビロンは滅びましたが、</w:t>
      </w:r>
      <w:r>
        <w:rPr>
          <w:rFonts w:hint="eastAsia"/>
          <w:szCs w:val="21"/>
        </w:rPr>
        <w:t>民全体が</w:t>
      </w:r>
      <w:r w:rsidR="00663827">
        <w:rPr>
          <w:rFonts w:hint="eastAsia"/>
          <w:szCs w:val="21"/>
        </w:rPr>
        <w:t>捕囚から</w:t>
      </w:r>
      <w:r>
        <w:rPr>
          <w:rFonts w:hint="eastAsia"/>
          <w:szCs w:val="21"/>
        </w:rPr>
        <w:t>解放され</w:t>
      </w:r>
      <w:r w:rsidR="00663827">
        <w:rPr>
          <w:rFonts w:hint="eastAsia"/>
          <w:szCs w:val="21"/>
        </w:rPr>
        <w:t>た</w:t>
      </w:r>
      <w:r>
        <w:rPr>
          <w:rFonts w:hint="eastAsia"/>
          <w:szCs w:val="21"/>
        </w:rPr>
        <w:t>わけではなく、</w:t>
      </w:r>
      <w:r w:rsidR="00663827">
        <w:rPr>
          <w:rFonts w:hint="eastAsia"/>
          <w:szCs w:val="21"/>
        </w:rPr>
        <w:t>自治権もありませんでした。そのために</w:t>
      </w:r>
      <w:r w:rsidR="002E27CA">
        <w:rPr>
          <w:rFonts w:hint="eastAsia"/>
          <w:szCs w:val="21"/>
        </w:rPr>
        <w:t>ダニエルは</w:t>
      </w:r>
      <w:r w:rsidR="00663827">
        <w:rPr>
          <w:rFonts w:hint="eastAsia"/>
          <w:szCs w:val="21"/>
        </w:rPr>
        <w:t>悩み悲しみながら、神様に祈ります。この祈りはイスラエルの三大懺悔祈祷と呼ばれ、イエスラエルの罪を自分の罪のように告白し、民全体をとりなしました。このダニエルの祈りに対して、神様はこれから起こる詳細な計画を伝えます。その中で、主ご自身が地上にやって来られることを告げたのでした。</w:t>
      </w:r>
    </w:p>
    <w:p w:rsidR="002E27CA" w:rsidRPr="00BE4295" w:rsidRDefault="002E27CA" w:rsidP="00A47D46">
      <w:pPr>
        <w:rPr>
          <w:szCs w:val="21"/>
        </w:rPr>
      </w:pPr>
    </w:p>
    <w:p w:rsidR="00A47D46" w:rsidRDefault="00A47D46" w:rsidP="00A47D46">
      <w:pPr>
        <w:rPr>
          <w:rFonts w:hint="eastAsia"/>
          <w:szCs w:val="21"/>
        </w:rPr>
      </w:pPr>
      <w:r w:rsidRPr="00904B2D">
        <w:rPr>
          <w:rFonts w:hint="eastAsia"/>
          <w:szCs w:val="21"/>
        </w:rPr>
        <w:t>【月曜日・</w:t>
      </w:r>
      <w:r w:rsidR="007961D5">
        <w:rPr>
          <w:rFonts w:hint="eastAsia"/>
          <w:szCs w:val="21"/>
        </w:rPr>
        <w:t>王たちと出来事の概観</w:t>
      </w:r>
      <w:r w:rsidRPr="00904B2D">
        <w:rPr>
          <w:rFonts w:hint="eastAsia"/>
          <w:szCs w:val="21"/>
        </w:rPr>
        <w:t>】</w:t>
      </w:r>
    </w:p>
    <w:p w:rsidR="007961D5" w:rsidRDefault="007961D5" w:rsidP="00A47D46">
      <w:pPr>
        <w:rPr>
          <w:rFonts w:hint="eastAsia"/>
          <w:szCs w:val="21"/>
        </w:rPr>
      </w:pPr>
      <w:r>
        <w:rPr>
          <w:rFonts w:hint="eastAsia"/>
          <w:szCs w:val="21"/>
        </w:rPr>
        <w:t>エズラ記やネヘミヤ記に登場するペルシヤの王は、初代キュロス王を始め、</w:t>
      </w:r>
      <w:r>
        <w:rPr>
          <w:rFonts w:hint="eastAsia"/>
          <w:szCs w:val="21"/>
        </w:rPr>
        <w:t>70</w:t>
      </w:r>
      <w:r>
        <w:rPr>
          <w:rFonts w:hint="eastAsia"/>
          <w:szCs w:val="21"/>
        </w:rPr>
        <w:t>週の預言に関わるダレイオス</w:t>
      </w:r>
      <w:r>
        <w:rPr>
          <w:rFonts w:hint="eastAsia"/>
          <w:szCs w:val="21"/>
        </w:rPr>
        <w:t>1</w:t>
      </w:r>
      <w:r>
        <w:rPr>
          <w:rFonts w:hint="eastAsia"/>
          <w:szCs w:val="21"/>
        </w:rPr>
        <w:t>世など全部で</w:t>
      </w:r>
      <w:r>
        <w:rPr>
          <w:rFonts w:hint="eastAsia"/>
          <w:szCs w:val="21"/>
        </w:rPr>
        <w:t>5</w:t>
      </w:r>
      <w:r>
        <w:rPr>
          <w:rFonts w:hint="eastAsia"/>
          <w:szCs w:val="21"/>
        </w:rPr>
        <w:t>人出てきますが、必ずしも年代順に登場するわけではありません。たとえば、エズラ記</w:t>
      </w:r>
      <w:r w:rsidR="004E207A">
        <w:rPr>
          <w:rFonts w:hint="eastAsia"/>
          <w:szCs w:val="21"/>
        </w:rPr>
        <w:t>4</w:t>
      </w:r>
      <w:r w:rsidR="004E207A">
        <w:rPr>
          <w:rFonts w:hint="eastAsia"/>
          <w:szCs w:val="21"/>
        </w:rPr>
        <w:t>章には</w:t>
      </w:r>
      <w:r w:rsidR="00DE1B8A">
        <w:rPr>
          <w:rFonts w:hint="eastAsia"/>
          <w:szCs w:val="21"/>
        </w:rPr>
        <w:t>、</w:t>
      </w:r>
      <w:r w:rsidR="003C365C">
        <w:rPr>
          <w:rFonts w:hint="eastAsia"/>
          <w:szCs w:val="21"/>
        </w:rPr>
        <w:t>サマリア人にある</w:t>
      </w:r>
      <w:r w:rsidR="004E207A">
        <w:rPr>
          <w:rFonts w:hint="eastAsia"/>
          <w:szCs w:val="21"/>
        </w:rPr>
        <w:t>神殿再建への反対が起こったことが出てきますが、</w:t>
      </w:r>
      <w:r w:rsidR="00DE1B8A">
        <w:rPr>
          <w:rFonts w:hint="eastAsia"/>
          <w:szCs w:val="21"/>
        </w:rPr>
        <w:t>幅広い年代の出来事を以下のようにまとめて記述しています。</w:t>
      </w:r>
    </w:p>
    <w:p w:rsidR="00DE1B8A" w:rsidRPr="00DE1B8A" w:rsidRDefault="00DE1B8A" w:rsidP="00DE1B8A">
      <w:pPr>
        <w:pStyle w:val="aa"/>
        <w:numPr>
          <w:ilvl w:val="0"/>
          <w:numId w:val="11"/>
        </w:numPr>
        <w:ind w:leftChars="0"/>
        <w:rPr>
          <w:rFonts w:hint="eastAsia"/>
          <w:szCs w:val="21"/>
        </w:rPr>
      </w:pPr>
      <w:r w:rsidRPr="00DE1B8A">
        <w:rPr>
          <w:rFonts w:hint="eastAsia"/>
          <w:szCs w:val="21"/>
        </w:rPr>
        <w:t>キュロスからダレイオス王の時代の出来事（</w:t>
      </w:r>
      <w:r w:rsidRPr="00DE1B8A">
        <w:rPr>
          <w:rFonts w:hint="eastAsia"/>
          <w:szCs w:val="21"/>
        </w:rPr>
        <w:t>4:1-6</w:t>
      </w:r>
      <w:r w:rsidRPr="00DE1B8A">
        <w:rPr>
          <w:rFonts w:hint="eastAsia"/>
          <w:szCs w:val="21"/>
        </w:rPr>
        <w:t>、</w:t>
      </w:r>
      <w:r w:rsidRPr="00DE1B8A">
        <w:rPr>
          <w:rFonts w:hint="eastAsia"/>
          <w:szCs w:val="21"/>
        </w:rPr>
        <w:t>24</w:t>
      </w:r>
      <w:r w:rsidRPr="00DE1B8A">
        <w:rPr>
          <w:rFonts w:hint="eastAsia"/>
          <w:szCs w:val="21"/>
        </w:rPr>
        <w:t>節、</w:t>
      </w:r>
      <w:r w:rsidRPr="00DE1B8A">
        <w:rPr>
          <w:rFonts w:hint="eastAsia"/>
          <w:szCs w:val="21"/>
        </w:rPr>
        <w:t>5-6</w:t>
      </w:r>
      <w:r w:rsidRPr="00DE1B8A">
        <w:rPr>
          <w:rFonts w:hint="eastAsia"/>
          <w:szCs w:val="21"/>
        </w:rPr>
        <w:t>章）</w:t>
      </w:r>
    </w:p>
    <w:p w:rsidR="00DE1B8A" w:rsidRPr="00DE1B8A" w:rsidRDefault="00DE1B8A" w:rsidP="00DE1B8A">
      <w:pPr>
        <w:pStyle w:val="aa"/>
        <w:numPr>
          <w:ilvl w:val="0"/>
          <w:numId w:val="11"/>
        </w:numPr>
        <w:ind w:leftChars="0"/>
        <w:rPr>
          <w:rFonts w:hint="eastAsia"/>
          <w:szCs w:val="21"/>
        </w:rPr>
      </w:pPr>
      <w:r w:rsidRPr="00DE1B8A">
        <w:rPr>
          <w:rFonts w:hint="eastAsia"/>
          <w:szCs w:val="21"/>
        </w:rPr>
        <w:t>クセルクセス王の時代の出来事（</w:t>
      </w:r>
      <w:r w:rsidRPr="00DE1B8A">
        <w:rPr>
          <w:rFonts w:hint="eastAsia"/>
          <w:szCs w:val="21"/>
        </w:rPr>
        <w:t>4:6</w:t>
      </w:r>
      <w:r w:rsidRPr="00DE1B8A">
        <w:rPr>
          <w:rFonts w:hint="eastAsia"/>
          <w:szCs w:val="21"/>
        </w:rPr>
        <w:t>）</w:t>
      </w:r>
    </w:p>
    <w:p w:rsidR="00DE1B8A" w:rsidRPr="00DE1B8A" w:rsidRDefault="00DE1B8A" w:rsidP="00DE1B8A">
      <w:pPr>
        <w:pStyle w:val="aa"/>
        <w:numPr>
          <w:ilvl w:val="0"/>
          <w:numId w:val="11"/>
        </w:numPr>
        <w:ind w:leftChars="0"/>
        <w:rPr>
          <w:rFonts w:hint="eastAsia"/>
          <w:szCs w:val="21"/>
        </w:rPr>
      </w:pPr>
      <w:r w:rsidRPr="00DE1B8A">
        <w:rPr>
          <w:rFonts w:hint="eastAsia"/>
          <w:szCs w:val="21"/>
        </w:rPr>
        <w:t>アルタクセルクセス</w:t>
      </w:r>
      <w:r>
        <w:rPr>
          <w:rFonts w:hint="eastAsia"/>
          <w:szCs w:val="21"/>
        </w:rPr>
        <w:t>王</w:t>
      </w:r>
      <w:r w:rsidRPr="00DE1B8A">
        <w:rPr>
          <w:rFonts w:hint="eastAsia"/>
          <w:szCs w:val="21"/>
        </w:rPr>
        <w:t>の時代の出来事（</w:t>
      </w:r>
      <w:r w:rsidRPr="00DE1B8A">
        <w:rPr>
          <w:rFonts w:hint="eastAsia"/>
          <w:szCs w:val="21"/>
        </w:rPr>
        <w:t>4:7-23</w:t>
      </w:r>
      <w:r w:rsidRPr="00DE1B8A">
        <w:rPr>
          <w:rFonts w:hint="eastAsia"/>
          <w:szCs w:val="21"/>
        </w:rPr>
        <w:t>、</w:t>
      </w:r>
      <w:r w:rsidRPr="00DE1B8A">
        <w:rPr>
          <w:rFonts w:hint="eastAsia"/>
          <w:szCs w:val="21"/>
        </w:rPr>
        <w:t>7</w:t>
      </w:r>
      <w:r w:rsidRPr="00DE1B8A">
        <w:rPr>
          <w:rFonts w:hint="eastAsia"/>
          <w:szCs w:val="21"/>
        </w:rPr>
        <w:t>章以降）</w:t>
      </w:r>
    </w:p>
    <w:p w:rsidR="00DE1B8A" w:rsidRDefault="003C365C" w:rsidP="00A47D46">
      <w:pPr>
        <w:rPr>
          <w:rFonts w:hint="eastAsia"/>
          <w:szCs w:val="21"/>
        </w:rPr>
      </w:pPr>
      <w:r>
        <w:rPr>
          <w:rFonts w:hint="eastAsia"/>
          <w:szCs w:val="21"/>
        </w:rPr>
        <w:t>＊</w:t>
      </w:r>
      <w:r w:rsidR="00DE1B8A">
        <w:rPr>
          <w:rFonts w:hint="eastAsia"/>
          <w:szCs w:val="21"/>
        </w:rPr>
        <w:t>5</w:t>
      </w:r>
      <w:r>
        <w:rPr>
          <w:rFonts w:hint="eastAsia"/>
          <w:szCs w:val="21"/>
        </w:rPr>
        <w:t>から</w:t>
      </w:r>
      <w:r w:rsidR="00DE1B8A">
        <w:rPr>
          <w:rFonts w:hint="eastAsia"/>
          <w:szCs w:val="21"/>
        </w:rPr>
        <w:t>6</w:t>
      </w:r>
      <w:r w:rsidR="00DE1B8A">
        <w:rPr>
          <w:rFonts w:hint="eastAsia"/>
          <w:szCs w:val="21"/>
        </w:rPr>
        <w:t>章に</w:t>
      </w:r>
      <w:r>
        <w:rPr>
          <w:rFonts w:hint="eastAsia"/>
          <w:szCs w:val="21"/>
        </w:rPr>
        <w:t>かけての内容は、②と③の</w:t>
      </w:r>
      <w:r>
        <w:rPr>
          <w:rFonts w:hint="eastAsia"/>
          <w:szCs w:val="21"/>
        </w:rPr>
        <w:t>2</w:t>
      </w:r>
      <w:r>
        <w:rPr>
          <w:rFonts w:hint="eastAsia"/>
          <w:szCs w:val="21"/>
        </w:rPr>
        <w:t>人の時代の異なる王に神殿再建に関する書簡が送られる前の出来事ですので、時系列に書かれていないことに注意しなければなりません。</w:t>
      </w:r>
    </w:p>
    <w:p w:rsidR="003C365C" w:rsidRPr="007961D5" w:rsidRDefault="003C365C" w:rsidP="00A47D46">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3C365C">
        <w:rPr>
          <w:rFonts w:hint="eastAsia"/>
          <w:szCs w:val="21"/>
        </w:rPr>
        <w:t>捕囚の民の第二次帰還</w:t>
      </w:r>
      <w:r w:rsidRPr="00904B2D">
        <w:rPr>
          <w:rFonts w:hint="eastAsia"/>
          <w:szCs w:val="21"/>
        </w:rPr>
        <w:t>】</w:t>
      </w:r>
    </w:p>
    <w:p w:rsidR="003C365C" w:rsidRDefault="003C365C" w:rsidP="00A47D46">
      <w:pPr>
        <w:rPr>
          <w:rFonts w:hint="eastAsia"/>
          <w:szCs w:val="21"/>
        </w:rPr>
      </w:pPr>
      <w:r>
        <w:rPr>
          <w:rFonts w:hint="eastAsia"/>
          <w:szCs w:val="21"/>
        </w:rPr>
        <w:t>第二次帰還命令は、</w:t>
      </w:r>
      <w:r>
        <w:rPr>
          <w:rFonts w:hint="eastAsia"/>
          <w:szCs w:val="21"/>
        </w:rPr>
        <w:t>BC457</w:t>
      </w:r>
      <w:r>
        <w:rPr>
          <w:rFonts w:hint="eastAsia"/>
          <w:szCs w:val="21"/>
        </w:rPr>
        <w:t>年、アルタクセルクセス</w:t>
      </w:r>
      <w:r>
        <w:rPr>
          <w:rFonts w:hint="eastAsia"/>
          <w:szCs w:val="21"/>
        </w:rPr>
        <w:t>1</w:t>
      </w:r>
      <w:r>
        <w:rPr>
          <w:rFonts w:hint="eastAsia"/>
          <w:szCs w:val="21"/>
        </w:rPr>
        <w:t>世の時代に出されました。このときエズラとその家族も帰還することになります。またユダヤ人たちに行政権を認め、これにより完全な再建が可能となりました。</w:t>
      </w:r>
      <w:r w:rsidR="00B34240">
        <w:rPr>
          <w:rFonts w:hint="eastAsia"/>
          <w:szCs w:val="21"/>
        </w:rPr>
        <w:t>ダニエル書の</w:t>
      </w:r>
      <w:r w:rsidR="00B34240">
        <w:rPr>
          <w:rFonts w:hint="eastAsia"/>
          <w:szCs w:val="21"/>
        </w:rPr>
        <w:t>70</w:t>
      </w:r>
      <w:r w:rsidR="00B34240">
        <w:rPr>
          <w:rFonts w:hint="eastAsia"/>
          <w:szCs w:val="21"/>
        </w:rPr>
        <w:t>週の預言の起算点もこの時になります。</w:t>
      </w:r>
    </w:p>
    <w:p w:rsidR="0030246E" w:rsidRPr="0030246E" w:rsidRDefault="0030246E" w:rsidP="00A47D46">
      <w:pPr>
        <w:rPr>
          <w:rFonts w:hint="eastAsia"/>
          <w:b/>
          <w:szCs w:val="21"/>
        </w:rPr>
      </w:pPr>
      <w:r w:rsidRPr="0030246E">
        <w:rPr>
          <w:rFonts w:hint="eastAsia"/>
          <w:b/>
          <w:szCs w:val="21"/>
        </w:rPr>
        <w:t>「エズラは、イスラエルの神なる主が授けられたモーセの律法に詳しい書記官であり、その神なる主の御手の加護を受けて、求めるものをすべて王から与えられていた</w:t>
      </w:r>
      <w:r>
        <w:rPr>
          <w:rFonts w:hint="eastAsia"/>
          <w:b/>
          <w:szCs w:val="21"/>
        </w:rPr>
        <w:t>…</w:t>
      </w:r>
      <w:r w:rsidRPr="0030246E">
        <w:rPr>
          <w:rFonts w:hint="eastAsia"/>
          <w:b/>
          <w:szCs w:val="21"/>
        </w:rPr>
        <w:t>エズラは主の律法を研究して実行し、イスラエルに掟</w:t>
      </w:r>
      <w:r w:rsidRPr="0030246E">
        <w:rPr>
          <w:rFonts w:hint="eastAsia"/>
          <w:b/>
          <w:szCs w:val="21"/>
        </w:rPr>
        <w:lastRenderedPageBreak/>
        <w:t>と法を教えることに専念した」エズラ</w:t>
      </w:r>
      <w:r w:rsidRPr="0030246E">
        <w:rPr>
          <w:rFonts w:hint="eastAsia"/>
          <w:b/>
          <w:szCs w:val="21"/>
        </w:rPr>
        <w:t>7</w:t>
      </w:r>
      <w:r w:rsidRPr="0030246E">
        <w:rPr>
          <w:rFonts w:hint="eastAsia"/>
          <w:b/>
          <w:szCs w:val="21"/>
        </w:rPr>
        <w:t>：</w:t>
      </w:r>
      <w:r w:rsidRPr="0030246E">
        <w:rPr>
          <w:rFonts w:hint="eastAsia"/>
          <w:b/>
          <w:szCs w:val="21"/>
        </w:rPr>
        <w:t>6</w:t>
      </w:r>
      <w:r>
        <w:rPr>
          <w:rFonts w:hint="eastAsia"/>
          <w:b/>
          <w:szCs w:val="21"/>
        </w:rPr>
        <w:t>～</w:t>
      </w:r>
      <w:r w:rsidRPr="0030246E">
        <w:rPr>
          <w:rFonts w:hint="eastAsia"/>
          <w:b/>
          <w:szCs w:val="21"/>
        </w:rPr>
        <w:t>10</w:t>
      </w:r>
    </w:p>
    <w:p w:rsidR="00392F85" w:rsidRDefault="0030246E" w:rsidP="00A47D46">
      <w:pPr>
        <w:rPr>
          <w:rFonts w:hint="eastAsia"/>
          <w:szCs w:val="21"/>
        </w:rPr>
      </w:pPr>
      <w:r w:rsidRPr="0030246E">
        <w:rPr>
          <w:rFonts w:hint="eastAsia"/>
          <w:szCs w:val="21"/>
        </w:rPr>
        <w:t>エズラは祭司の系統を引く書記官であり、</w:t>
      </w:r>
      <w:r>
        <w:rPr>
          <w:rFonts w:hint="eastAsia"/>
          <w:szCs w:val="21"/>
        </w:rPr>
        <w:t>神様から守られ、自ら聖書を研究して実行するだけでなく、イスラエルにも掟と法を教えました。</w:t>
      </w:r>
    </w:p>
    <w:p w:rsidR="0030246E" w:rsidRDefault="0030246E" w:rsidP="00A47D46">
      <w:pPr>
        <w:rPr>
          <w:rFonts w:hint="eastAsia"/>
          <w:szCs w:val="21"/>
        </w:rPr>
      </w:pPr>
      <w:r>
        <w:rPr>
          <w:rFonts w:hint="eastAsia"/>
          <w:szCs w:val="21"/>
        </w:rPr>
        <w:t>＊書記官と</w:t>
      </w:r>
      <w:r w:rsidR="00392F85">
        <w:rPr>
          <w:rFonts w:hint="eastAsia"/>
          <w:szCs w:val="21"/>
        </w:rPr>
        <w:t>は、王室の</w:t>
      </w:r>
      <w:r w:rsidR="00392F85" w:rsidRPr="00392F85">
        <w:rPr>
          <w:rFonts w:hint="eastAsia"/>
          <w:szCs w:val="21"/>
        </w:rPr>
        <w:t>高級官僚</w:t>
      </w:r>
      <w:r w:rsidR="00392F85">
        <w:rPr>
          <w:rFonts w:hint="eastAsia"/>
          <w:szCs w:val="21"/>
        </w:rPr>
        <w:t>の一人であり、それゆえエズラは王からリーダーとしてエルサレム再建に選ばれたと考えることができますが、単純に</w:t>
      </w:r>
      <w:r>
        <w:rPr>
          <w:rFonts w:hint="eastAsia"/>
          <w:szCs w:val="21"/>
        </w:rPr>
        <w:t>学者（口語訳）とも訳せる言葉です。</w:t>
      </w:r>
    </w:p>
    <w:p w:rsidR="0030246E" w:rsidRDefault="0030246E" w:rsidP="00A47D46">
      <w:pPr>
        <w:rPr>
          <w:rFonts w:hint="eastAsia"/>
          <w:szCs w:val="21"/>
        </w:rPr>
      </w:pPr>
    </w:p>
    <w:p w:rsidR="005E1CB6" w:rsidRDefault="00CF599F" w:rsidP="00963B69">
      <w:pPr>
        <w:rPr>
          <w:rFonts w:hint="eastAsia"/>
          <w:szCs w:val="21"/>
        </w:rPr>
      </w:pPr>
      <w:r>
        <w:rPr>
          <w:rFonts w:hint="eastAsia"/>
          <w:szCs w:val="21"/>
        </w:rPr>
        <w:t>【水</w:t>
      </w:r>
      <w:r w:rsidR="00D00A1C" w:rsidRPr="00904B2D">
        <w:rPr>
          <w:rFonts w:hint="eastAsia"/>
          <w:szCs w:val="21"/>
        </w:rPr>
        <w:t>曜日・</w:t>
      </w:r>
      <w:r w:rsidR="00392F85">
        <w:rPr>
          <w:rFonts w:hint="eastAsia"/>
          <w:szCs w:val="21"/>
        </w:rPr>
        <w:t>アルタクセルクセスの命令</w:t>
      </w:r>
      <w:r w:rsidR="00D00A1C" w:rsidRPr="00904B2D">
        <w:rPr>
          <w:rFonts w:hint="eastAsia"/>
          <w:szCs w:val="21"/>
        </w:rPr>
        <w:t>】</w:t>
      </w:r>
    </w:p>
    <w:p w:rsidR="005A32F9" w:rsidRDefault="00B34240" w:rsidP="00963B69">
      <w:pPr>
        <w:rPr>
          <w:rFonts w:hint="eastAsia"/>
          <w:szCs w:val="21"/>
        </w:rPr>
      </w:pPr>
      <w:r>
        <w:rPr>
          <w:rFonts w:hint="eastAsia"/>
          <w:szCs w:val="21"/>
        </w:rPr>
        <w:t>アルタクセルクセスは、まず「</w:t>
      </w:r>
      <w:r w:rsidRPr="00B34240">
        <w:rPr>
          <w:rFonts w:hint="eastAsia"/>
          <w:szCs w:val="21"/>
        </w:rPr>
        <w:t>わが国にいるイスラエルの人々、祭司、レビ人でエルサレムに行くことを望む者はだれでも、あなたと共に行ってよい</w:t>
      </w:r>
      <w:r>
        <w:rPr>
          <w:rFonts w:hint="eastAsia"/>
          <w:szCs w:val="21"/>
        </w:rPr>
        <w:t>」（エズラ</w:t>
      </w:r>
      <w:r>
        <w:rPr>
          <w:rFonts w:hint="eastAsia"/>
          <w:szCs w:val="21"/>
        </w:rPr>
        <w:t>7</w:t>
      </w:r>
      <w:r>
        <w:rPr>
          <w:rFonts w:hint="eastAsia"/>
          <w:szCs w:val="21"/>
        </w:rPr>
        <w:t>：</w:t>
      </w:r>
      <w:r>
        <w:rPr>
          <w:rFonts w:hint="eastAsia"/>
          <w:szCs w:val="21"/>
        </w:rPr>
        <w:t>13</w:t>
      </w:r>
      <w:r>
        <w:rPr>
          <w:rFonts w:hint="eastAsia"/>
          <w:szCs w:val="21"/>
        </w:rPr>
        <w:t>）と言って始まります。ただ捕囚から</w:t>
      </w:r>
      <w:r>
        <w:rPr>
          <w:rFonts w:hint="eastAsia"/>
          <w:szCs w:val="21"/>
        </w:rPr>
        <w:t>150</w:t>
      </w:r>
      <w:r>
        <w:rPr>
          <w:rFonts w:hint="eastAsia"/>
          <w:szCs w:val="21"/>
        </w:rPr>
        <w:t>年近くが経過し、ユダヤ人たちはみなペルシャで生まれ育っていました。エルサレムでの過酷な生活を考えて、多くのユダヤ人はそのままペルシャに残ったようです。ただ、先祖のいた祖国で新しい生活を始める機会を望んでいた人たちもいて、希望を胸に旅立ったのでした。</w:t>
      </w:r>
    </w:p>
    <w:p w:rsidR="005E1CB6" w:rsidRPr="005E1CB6" w:rsidRDefault="00B34240" w:rsidP="005E1CB6">
      <w:pPr>
        <w:rPr>
          <w:rFonts w:hint="eastAsia"/>
          <w:szCs w:val="21"/>
        </w:rPr>
      </w:pPr>
      <w:r>
        <w:rPr>
          <w:rFonts w:hint="eastAsia"/>
          <w:szCs w:val="21"/>
        </w:rPr>
        <w:t>次に「</w:t>
      </w:r>
      <w:r w:rsidRPr="00B34240">
        <w:rPr>
          <w:rFonts w:hint="eastAsia"/>
          <w:szCs w:val="21"/>
        </w:rPr>
        <w:t>エルサレムに住まいを定められたイスラエルの神に、わたしと顧問官が寄進する金銀を持って行くこと</w:t>
      </w:r>
      <w:r>
        <w:rPr>
          <w:rFonts w:hint="eastAsia"/>
          <w:szCs w:val="21"/>
        </w:rPr>
        <w:t>」（エズラ</w:t>
      </w:r>
      <w:r w:rsidR="005E1CB6">
        <w:rPr>
          <w:rFonts w:hint="eastAsia"/>
          <w:szCs w:val="21"/>
        </w:rPr>
        <w:t>7</w:t>
      </w:r>
      <w:r w:rsidR="005E1CB6">
        <w:rPr>
          <w:rFonts w:hint="eastAsia"/>
          <w:szCs w:val="21"/>
        </w:rPr>
        <w:t>：</w:t>
      </w:r>
      <w:r w:rsidR="005E1CB6">
        <w:rPr>
          <w:rFonts w:hint="eastAsia"/>
          <w:szCs w:val="21"/>
        </w:rPr>
        <w:t>15</w:t>
      </w:r>
      <w:r>
        <w:rPr>
          <w:rFonts w:hint="eastAsia"/>
          <w:szCs w:val="21"/>
        </w:rPr>
        <w:t>）</w:t>
      </w:r>
      <w:r w:rsidR="005E1CB6">
        <w:rPr>
          <w:rFonts w:hint="eastAsia"/>
          <w:szCs w:val="21"/>
        </w:rPr>
        <w:t>と</w:t>
      </w:r>
      <w:r w:rsidRPr="00B34240">
        <w:rPr>
          <w:rFonts w:hint="eastAsia"/>
          <w:szCs w:val="21"/>
        </w:rPr>
        <w:t>、</w:t>
      </w:r>
      <w:r w:rsidR="005E1CB6">
        <w:rPr>
          <w:rFonts w:hint="eastAsia"/>
          <w:szCs w:val="21"/>
        </w:rPr>
        <w:t>財政的なサポートを約束しています。さらに「</w:t>
      </w:r>
      <w:r w:rsidR="005E1CB6" w:rsidRPr="005E1CB6">
        <w:rPr>
          <w:rFonts w:hint="eastAsia"/>
          <w:szCs w:val="21"/>
        </w:rPr>
        <w:t>エズラよ、ゆだねられた神の知恵によってあなたは治める者と裁く者を任命して、ユーフラテス西方のすべての民、あなたの神の律法を知るすべての者を</w:t>
      </w:r>
      <w:r w:rsidR="005E1CB6">
        <w:rPr>
          <w:rFonts w:hint="eastAsia"/>
          <w:szCs w:val="21"/>
        </w:rPr>
        <w:t>治めさせ、律法を知らない者にはあなたたちは教えを授けよ」（</w:t>
      </w:r>
      <w:r w:rsidR="005E1CB6" w:rsidRPr="005E1CB6">
        <w:rPr>
          <w:rFonts w:hint="eastAsia"/>
          <w:szCs w:val="21"/>
        </w:rPr>
        <w:t>エズラ記</w:t>
      </w:r>
      <w:r w:rsidR="005E1CB6" w:rsidRPr="005E1CB6">
        <w:rPr>
          <w:rFonts w:hint="eastAsia"/>
          <w:szCs w:val="21"/>
        </w:rPr>
        <w:t>7</w:t>
      </w:r>
      <w:r w:rsidR="005E1CB6" w:rsidRPr="005E1CB6">
        <w:rPr>
          <w:rFonts w:hint="eastAsia"/>
          <w:szCs w:val="21"/>
        </w:rPr>
        <w:t>章</w:t>
      </w:r>
      <w:r w:rsidR="005E1CB6" w:rsidRPr="005E1CB6">
        <w:rPr>
          <w:rFonts w:hint="eastAsia"/>
          <w:szCs w:val="21"/>
        </w:rPr>
        <w:t xml:space="preserve"> 25</w:t>
      </w:r>
      <w:r w:rsidR="005E1CB6" w:rsidRPr="005E1CB6">
        <w:rPr>
          <w:rFonts w:hint="eastAsia"/>
          <w:szCs w:val="21"/>
        </w:rPr>
        <w:t>節</w:t>
      </w:r>
      <w:r w:rsidR="005E1CB6">
        <w:rPr>
          <w:rFonts w:hint="eastAsia"/>
          <w:szCs w:val="21"/>
        </w:rPr>
        <w:t>）と、エルサレム再建がスムーズにいくように法の整備も命じます。このような命令をする背景には、</w:t>
      </w:r>
      <w:r w:rsidR="005E1CB6" w:rsidRPr="005E1CB6">
        <w:rPr>
          <w:rFonts w:hint="eastAsia"/>
          <w:szCs w:val="21"/>
        </w:rPr>
        <w:t>アルタクセルクセス</w:t>
      </w:r>
      <w:r w:rsidR="005E1CB6">
        <w:rPr>
          <w:rFonts w:hint="eastAsia"/>
          <w:szCs w:val="21"/>
        </w:rPr>
        <w:t>がエズラの信じる神様に敬意を持っていたことを現わしています。</w:t>
      </w:r>
    </w:p>
    <w:p w:rsidR="005E1CB6" w:rsidRPr="005E1CB6" w:rsidRDefault="005E1CB6" w:rsidP="005E1CB6">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5E1CB6">
        <w:rPr>
          <w:rFonts w:hint="eastAsia"/>
          <w:szCs w:val="21"/>
        </w:rPr>
        <w:t>教育の重要性</w:t>
      </w:r>
      <w:r>
        <w:rPr>
          <w:rFonts w:hint="eastAsia"/>
          <w:szCs w:val="21"/>
        </w:rPr>
        <w:t>】</w:t>
      </w:r>
    </w:p>
    <w:p w:rsidR="00A27DA7" w:rsidRPr="00A27DA7" w:rsidRDefault="00A27DA7" w:rsidP="00A27DA7">
      <w:pPr>
        <w:rPr>
          <w:rFonts w:hint="eastAsia"/>
          <w:b/>
          <w:szCs w:val="21"/>
        </w:rPr>
      </w:pPr>
      <w:r w:rsidRPr="00A27DA7">
        <w:rPr>
          <w:rFonts w:hint="eastAsia"/>
          <w:b/>
          <w:szCs w:val="21"/>
        </w:rPr>
        <w:t>「</w:t>
      </w:r>
      <w:r w:rsidRPr="00A27DA7">
        <w:rPr>
          <w:rFonts w:hint="eastAsia"/>
          <w:b/>
          <w:szCs w:val="21"/>
        </w:rPr>
        <w:t>エズラは、イスラエルの神なる主が授けられたモーセの律法に詳しい書記官であり、その神なる主の御手の加護を受けて、求めるものをすべて王から与えられていた</w:t>
      </w:r>
      <w:r w:rsidRPr="00A27DA7">
        <w:rPr>
          <w:rFonts w:hint="eastAsia"/>
          <w:b/>
          <w:szCs w:val="21"/>
        </w:rPr>
        <w:t>」</w:t>
      </w:r>
      <w:r w:rsidRPr="00A27DA7">
        <w:rPr>
          <w:rFonts w:hint="eastAsia"/>
          <w:b/>
          <w:szCs w:val="21"/>
        </w:rPr>
        <w:t>エズラ記</w:t>
      </w:r>
      <w:r w:rsidRPr="00A27DA7">
        <w:rPr>
          <w:rFonts w:hint="eastAsia"/>
          <w:b/>
          <w:szCs w:val="21"/>
        </w:rPr>
        <w:t>7</w:t>
      </w:r>
      <w:r w:rsidRPr="00A27DA7">
        <w:rPr>
          <w:rFonts w:hint="eastAsia"/>
          <w:b/>
          <w:szCs w:val="21"/>
        </w:rPr>
        <w:t>章</w:t>
      </w:r>
      <w:r w:rsidRPr="00A27DA7">
        <w:rPr>
          <w:rFonts w:hint="eastAsia"/>
          <w:b/>
          <w:szCs w:val="21"/>
        </w:rPr>
        <w:t xml:space="preserve"> 6</w:t>
      </w:r>
      <w:r w:rsidRPr="00A27DA7">
        <w:rPr>
          <w:rFonts w:hint="eastAsia"/>
          <w:b/>
          <w:szCs w:val="21"/>
        </w:rPr>
        <w:t>節</w:t>
      </w:r>
    </w:p>
    <w:p w:rsidR="00A27DA7" w:rsidRDefault="00A27DA7" w:rsidP="00963B69">
      <w:pPr>
        <w:rPr>
          <w:rFonts w:hint="eastAsia"/>
          <w:b/>
          <w:szCs w:val="21"/>
        </w:rPr>
      </w:pPr>
      <w:r w:rsidRPr="00A27DA7">
        <w:rPr>
          <w:rFonts w:hint="eastAsia"/>
          <w:b/>
          <w:szCs w:val="21"/>
        </w:rPr>
        <w:t>「</w:t>
      </w:r>
      <w:r w:rsidR="005E1CB6" w:rsidRPr="00A27DA7">
        <w:rPr>
          <w:rFonts w:hint="eastAsia"/>
          <w:b/>
          <w:szCs w:val="21"/>
        </w:rPr>
        <w:t>エズラは主の律法を研究して実行し、イスラエルに掟と法を教えることに専念した</w:t>
      </w:r>
      <w:r w:rsidRPr="00A27DA7">
        <w:rPr>
          <w:rFonts w:hint="eastAsia"/>
          <w:b/>
          <w:szCs w:val="21"/>
        </w:rPr>
        <w:t>」エズラ</w:t>
      </w:r>
      <w:r w:rsidRPr="00A27DA7">
        <w:rPr>
          <w:rFonts w:hint="eastAsia"/>
          <w:b/>
          <w:szCs w:val="21"/>
        </w:rPr>
        <w:t>7</w:t>
      </w:r>
      <w:r w:rsidRPr="00A27DA7">
        <w:rPr>
          <w:rFonts w:hint="eastAsia"/>
          <w:b/>
          <w:szCs w:val="21"/>
        </w:rPr>
        <w:t>：</w:t>
      </w:r>
      <w:r w:rsidRPr="00A27DA7">
        <w:rPr>
          <w:rFonts w:hint="eastAsia"/>
          <w:b/>
          <w:szCs w:val="21"/>
        </w:rPr>
        <w:t>10</w:t>
      </w:r>
    </w:p>
    <w:p w:rsidR="00A27DA7" w:rsidRDefault="00A27DA7" w:rsidP="00963B69">
      <w:pPr>
        <w:rPr>
          <w:rFonts w:hint="eastAsia"/>
          <w:b/>
          <w:szCs w:val="21"/>
        </w:rPr>
      </w:pPr>
    </w:p>
    <w:p w:rsidR="00A27DA7" w:rsidRDefault="00A27DA7" w:rsidP="00963B69">
      <w:pPr>
        <w:rPr>
          <w:rFonts w:hint="eastAsia"/>
          <w:szCs w:val="21"/>
        </w:rPr>
      </w:pPr>
      <w:r>
        <w:rPr>
          <w:rFonts w:hint="eastAsia"/>
          <w:szCs w:val="21"/>
        </w:rPr>
        <w:t>エズラは律法を研究し、研究するだけでなく実行しました。そして、</w:t>
      </w:r>
      <w:r w:rsidRPr="00A27DA7">
        <w:rPr>
          <w:rFonts w:hint="eastAsia"/>
          <w:szCs w:val="21"/>
        </w:rPr>
        <w:t>掟と法を教えることに専念し</w:t>
      </w:r>
      <w:r>
        <w:rPr>
          <w:rFonts w:hint="eastAsia"/>
          <w:szCs w:val="21"/>
        </w:rPr>
        <w:t>まし</w:t>
      </w:r>
      <w:r w:rsidRPr="00A27DA7">
        <w:rPr>
          <w:rFonts w:hint="eastAsia"/>
          <w:szCs w:val="21"/>
        </w:rPr>
        <w:t>た</w:t>
      </w:r>
      <w:r>
        <w:rPr>
          <w:rFonts w:hint="eastAsia"/>
          <w:szCs w:val="21"/>
        </w:rPr>
        <w:t>。この箇所からだけでも、エズラがどのような人物であったのかを垣間見ることができます。</w:t>
      </w:r>
    </w:p>
    <w:p w:rsidR="00A27DA7" w:rsidRDefault="00A27DA7" w:rsidP="00963B69">
      <w:pPr>
        <w:rPr>
          <w:rFonts w:hint="eastAsia"/>
          <w:szCs w:val="21"/>
        </w:rPr>
      </w:pPr>
    </w:p>
    <w:p w:rsidR="00A27DA7" w:rsidRDefault="00A27DA7" w:rsidP="00963B69">
      <w:pPr>
        <w:rPr>
          <w:rFonts w:hint="eastAsia"/>
          <w:szCs w:val="21"/>
        </w:rPr>
      </w:pPr>
      <w:r>
        <w:rPr>
          <w:rFonts w:hint="eastAsia"/>
          <w:szCs w:val="21"/>
        </w:rPr>
        <w:t>「彼は自分の霊的状態に満足していなかった。彼は神と完全に一致することを熱望したのである。彼は神の御心を実行に移すことを熱望したのである・・・そのために彼は預言者と王の書物の中に記された神の民の歴史を熱心に研究するようになった」国と指導者下</w:t>
      </w:r>
      <w:r>
        <w:rPr>
          <w:rFonts w:hint="eastAsia"/>
          <w:szCs w:val="21"/>
        </w:rPr>
        <w:t>P211</w:t>
      </w:r>
    </w:p>
    <w:p w:rsidR="00A27DA7" w:rsidRDefault="00A27DA7" w:rsidP="00963B69">
      <w:pPr>
        <w:rPr>
          <w:rFonts w:hint="eastAsia"/>
          <w:szCs w:val="21"/>
        </w:rPr>
      </w:pPr>
    </w:p>
    <w:p w:rsidR="00A27DA7" w:rsidRPr="00A27DA7" w:rsidRDefault="00A27DA7" w:rsidP="00963B69">
      <w:pPr>
        <w:rPr>
          <w:szCs w:val="21"/>
        </w:rPr>
      </w:pPr>
      <w:r>
        <w:rPr>
          <w:rFonts w:hint="eastAsia"/>
          <w:szCs w:val="21"/>
        </w:rPr>
        <w:t>エズラが熱心に聖書を学んだのは、神様と完全に一致し、神様の御心を行いたいと熱望したからだという言葉は注目に価するでしょう。</w:t>
      </w:r>
      <w:bookmarkStart w:id="0" w:name="_GoBack"/>
      <w:bookmarkEnd w:id="0"/>
    </w:p>
    <w:sectPr w:rsidR="00A27DA7" w:rsidRPr="00A27DA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366" w:rsidRDefault="008C1366" w:rsidP="00F9199A">
      <w:r>
        <w:separator/>
      </w:r>
    </w:p>
  </w:endnote>
  <w:endnote w:type="continuationSeparator" w:id="0">
    <w:p w:rsidR="008C1366" w:rsidRDefault="008C1366"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366" w:rsidRDefault="008C1366" w:rsidP="00F9199A">
      <w:r>
        <w:separator/>
      </w:r>
    </w:p>
  </w:footnote>
  <w:footnote w:type="continuationSeparator" w:id="0">
    <w:p w:rsidR="008C1366" w:rsidRDefault="008C1366"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9"/>
  </w:num>
  <w:num w:numId="7">
    <w:abstractNumId w:val="2"/>
  </w:num>
  <w:num w:numId="8">
    <w:abstractNumId w:val="10"/>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32C3"/>
    <w:rsid w:val="000755F0"/>
    <w:rsid w:val="00076652"/>
    <w:rsid w:val="00077783"/>
    <w:rsid w:val="00081D79"/>
    <w:rsid w:val="000826D2"/>
    <w:rsid w:val="0008341D"/>
    <w:rsid w:val="00084718"/>
    <w:rsid w:val="000866AE"/>
    <w:rsid w:val="00090632"/>
    <w:rsid w:val="00092BBA"/>
    <w:rsid w:val="0009381C"/>
    <w:rsid w:val="000945E1"/>
    <w:rsid w:val="0009601F"/>
    <w:rsid w:val="000A2B1A"/>
    <w:rsid w:val="000A5B16"/>
    <w:rsid w:val="000A7DC4"/>
    <w:rsid w:val="000B1E56"/>
    <w:rsid w:val="000B21AA"/>
    <w:rsid w:val="000B4862"/>
    <w:rsid w:val="000B49B2"/>
    <w:rsid w:val="000B52CA"/>
    <w:rsid w:val="000B53C9"/>
    <w:rsid w:val="000B6F70"/>
    <w:rsid w:val="000B7EA3"/>
    <w:rsid w:val="000C0DC5"/>
    <w:rsid w:val="000C12CB"/>
    <w:rsid w:val="000C27DE"/>
    <w:rsid w:val="000C3DA4"/>
    <w:rsid w:val="000C3FD3"/>
    <w:rsid w:val="000C4236"/>
    <w:rsid w:val="000C63B7"/>
    <w:rsid w:val="000C6456"/>
    <w:rsid w:val="000D3314"/>
    <w:rsid w:val="000D3B34"/>
    <w:rsid w:val="000D4EA8"/>
    <w:rsid w:val="000D7050"/>
    <w:rsid w:val="000E14B5"/>
    <w:rsid w:val="000E1F31"/>
    <w:rsid w:val="000E2596"/>
    <w:rsid w:val="000E4DBD"/>
    <w:rsid w:val="0010023A"/>
    <w:rsid w:val="00100B51"/>
    <w:rsid w:val="00101AC2"/>
    <w:rsid w:val="0010545C"/>
    <w:rsid w:val="00107BEC"/>
    <w:rsid w:val="00112E74"/>
    <w:rsid w:val="00117B29"/>
    <w:rsid w:val="00125397"/>
    <w:rsid w:val="00130C8E"/>
    <w:rsid w:val="00133CAB"/>
    <w:rsid w:val="001346CB"/>
    <w:rsid w:val="00136063"/>
    <w:rsid w:val="001403F1"/>
    <w:rsid w:val="001438BA"/>
    <w:rsid w:val="001438CE"/>
    <w:rsid w:val="00143AA8"/>
    <w:rsid w:val="00143F29"/>
    <w:rsid w:val="00144C02"/>
    <w:rsid w:val="001454B3"/>
    <w:rsid w:val="00146E89"/>
    <w:rsid w:val="001509CA"/>
    <w:rsid w:val="0015108E"/>
    <w:rsid w:val="0015178A"/>
    <w:rsid w:val="00152826"/>
    <w:rsid w:val="001568D7"/>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6100"/>
    <w:rsid w:val="00210000"/>
    <w:rsid w:val="002116BF"/>
    <w:rsid w:val="002124A8"/>
    <w:rsid w:val="00215FE6"/>
    <w:rsid w:val="0022354E"/>
    <w:rsid w:val="00224671"/>
    <w:rsid w:val="00225D19"/>
    <w:rsid w:val="00225D9C"/>
    <w:rsid w:val="002317E9"/>
    <w:rsid w:val="00234601"/>
    <w:rsid w:val="00240426"/>
    <w:rsid w:val="00240973"/>
    <w:rsid w:val="00241B54"/>
    <w:rsid w:val="00244372"/>
    <w:rsid w:val="00244560"/>
    <w:rsid w:val="00244750"/>
    <w:rsid w:val="00254907"/>
    <w:rsid w:val="00257DC7"/>
    <w:rsid w:val="00261563"/>
    <w:rsid w:val="0026591B"/>
    <w:rsid w:val="00266294"/>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C3593"/>
    <w:rsid w:val="002C3DD7"/>
    <w:rsid w:val="002D0F13"/>
    <w:rsid w:val="002D1271"/>
    <w:rsid w:val="002D345B"/>
    <w:rsid w:val="002D4F61"/>
    <w:rsid w:val="002D5DAB"/>
    <w:rsid w:val="002D783C"/>
    <w:rsid w:val="002E0261"/>
    <w:rsid w:val="002E0464"/>
    <w:rsid w:val="002E27CA"/>
    <w:rsid w:val="002E31A3"/>
    <w:rsid w:val="002E3A03"/>
    <w:rsid w:val="002E4AA9"/>
    <w:rsid w:val="002F05E1"/>
    <w:rsid w:val="002F0C2A"/>
    <w:rsid w:val="002F349E"/>
    <w:rsid w:val="002F3BB1"/>
    <w:rsid w:val="002F3CD4"/>
    <w:rsid w:val="002F4BB0"/>
    <w:rsid w:val="002F4F72"/>
    <w:rsid w:val="002F6E9F"/>
    <w:rsid w:val="002F6F36"/>
    <w:rsid w:val="0030246E"/>
    <w:rsid w:val="003028A6"/>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721E3"/>
    <w:rsid w:val="00373161"/>
    <w:rsid w:val="003735B9"/>
    <w:rsid w:val="003742E1"/>
    <w:rsid w:val="003746B9"/>
    <w:rsid w:val="00374815"/>
    <w:rsid w:val="00375316"/>
    <w:rsid w:val="003775D3"/>
    <w:rsid w:val="00380284"/>
    <w:rsid w:val="00384D18"/>
    <w:rsid w:val="0038631D"/>
    <w:rsid w:val="00390D14"/>
    <w:rsid w:val="0039182D"/>
    <w:rsid w:val="00392F85"/>
    <w:rsid w:val="003947CB"/>
    <w:rsid w:val="00395DB8"/>
    <w:rsid w:val="00395F73"/>
    <w:rsid w:val="003A557B"/>
    <w:rsid w:val="003A5EE4"/>
    <w:rsid w:val="003A66CD"/>
    <w:rsid w:val="003A6EA2"/>
    <w:rsid w:val="003A7828"/>
    <w:rsid w:val="003B3405"/>
    <w:rsid w:val="003B3A8C"/>
    <w:rsid w:val="003B5ADF"/>
    <w:rsid w:val="003C365C"/>
    <w:rsid w:val="003C3B4C"/>
    <w:rsid w:val="003C4B36"/>
    <w:rsid w:val="003D009C"/>
    <w:rsid w:val="003D24B9"/>
    <w:rsid w:val="003D2806"/>
    <w:rsid w:val="003D3DC6"/>
    <w:rsid w:val="003D6172"/>
    <w:rsid w:val="003D754C"/>
    <w:rsid w:val="003E4343"/>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46D3"/>
    <w:rsid w:val="0041767B"/>
    <w:rsid w:val="00417E07"/>
    <w:rsid w:val="0042049B"/>
    <w:rsid w:val="00421B5B"/>
    <w:rsid w:val="0042305F"/>
    <w:rsid w:val="00423921"/>
    <w:rsid w:val="00426A33"/>
    <w:rsid w:val="004271A5"/>
    <w:rsid w:val="004309DB"/>
    <w:rsid w:val="00430FBB"/>
    <w:rsid w:val="004316A4"/>
    <w:rsid w:val="00432883"/>
    <w:rsid w:val="004346AD"/>
    <w:rsid w:val="00435A61"/>
    <w:rsid w:val="0043681B"/>
    <w:rsid w:val="004369E6"/>
    <w:rsid w:val="004423DA"/>
    <w:rsid w:val="00447022"/>
    <w:rsid w:val="0044765D"/>
    <w:rsid w:val="004546B2"/>
    <w:rsid w:val="00456639"/>
    <w:rsid w:val="0046090D"/>
    <w:rsid w:val="004648D9"/>
    <w:rsid w:val="00466B49"/>
    <w:rsid w:val="00467790"/>
    <w:rsid w:val="004718D5"/>
    <w:rsid w:val="00471A36"/>
    <w:rsid w:val="00475191"/>
    <w:rsid w:val="00480949"/>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552A"/>
    <w:rsid w:val="004C71FB"/>
    <w:rsid w:val="004C7B7D"/>
    <w:rsid w:val="004D08AC"/>
    <w:rsid w:val="004D1F63"/>
    <w:rsid w:val="004D4229"/>
    <w:rsid w:val="004D4B15"/>
    <w:rsid w:val="004D7718"/>
    <w:rsid w:val="004E015B"/>
    <w:rsid w:val="004E207A"/>
    <w:rsid w:val="004E3EAC"/>
    <w:rsid w:val="004E74EF"/>
    <w:rsid w:val="004F0A99"/>
    <w:rsid w:val="004F473F"/>
    <w:rsid w:val="004F6379"/>
    <w:rsid w:val="00502162"/>
    <w:rsid w:val="00507260"/>
    <w:rsid w:val="00507274"/>
    <w:rsid w:val="005078D2"/>
    <w:rsid w:val="005140AE"/>
    <w:rsid w:val="00515AB3"/>
    <w:rsid w:val="00515B8F"/>
    <w:rsid w:val="0052094E"/>
    <w:rsid w:val="00531E8D"/>
    <w:rsid w:val="00540772"/>
    <w:rsid w:val="00541172"/>
    <w:rsid w:val="00541380"/>
    <w:rsid w:val="005415E9"/>
    <w:rsid w:val="005417BF"/>
    <w:rsid w:val="00542D18"/>
    <w:rsid w:val="00543DB8"/>
    <w:rsid w:val="005464E5"/>
    <w:rsid w:val="00547CA7"/>
    <w:rsid w:val="00552E6F"/>
    <w:rsid w:val="00554432"/>
    <w:rsid w:val="00557282"/>
    <w:rsid w:val="00564BD3"/>
    <w:rsid w:val="00564F92"/>
    <w:rsid w:val="005707EA"/>
    <w:rsid w:val="005754F4"/>
    <w:rsid w:val="00580F6A"/>
    <w:rsid w:val="005820A8"/>
    <w:rsid w:val="00582B45"/>
    <w:rsid w:val="00586EBF"/>
    <w:rsid w:val="00591283"/>
    <w:rsid w:val="005924E3"/>
    <w:rsid w:val="0059312D"/>
    <w:rsid w:val="00595BAD"/>
    <w:rsid w:val="005A0960"/>
    <w:rsid w:val="005A32F9"/>
    <w:rsid w:val="005A33B0"/>
    <w:rsid w:val="005A504B"/>
    <w:rsid w:val="005B15F9"/>
    <w:rsid w:val="005B30DC"/>
    <w:rsid w:val="005B3A76"/>
    <w:rsid w:val="005B5A9D"/>
    <w:rsid w:val="005C0138"/>
    <w:rsid w:val="005C02E5"/>
    <w:rsid w:val="005D0573"/>
    <w:rsid w:val="005D1A1F"/>
    <w:rsid w:val="005D579A"/>
    <w:rsid w:val="005D6D00"/>
    <w:rsid w:val="005D7BB3"/>
    <w:rsid w:val="005E0179"/>
    <w:rsid w:val="005E1273"/>
    <w:rsid w:val="005E1318"/>
    <w:rsid w:val="005E1CB6"/>
    <w:rsid w:val="005E29C0"/>
    <w:rsid w:val="005E411A"/>
    <w:rsid w:val="005E42E1"/>
    <w:rsid w:val="005E6878"/>
    <w:rsid w:val="005F28CD"/>
    <w:rsid w:val="005F3BF7"/>
    <w:rsid w:val="005F547E"/>
    <w:rsid w:val="005F5896"/>
    <w:rsid w:val="005F61C2"/>
    <w:rsid w:val="005F6610"/>
    <w:rsid w:val="005F76B7"/>
    <w:rsid w:val="00601242"/>
    <w:rsid w:val="00605789"/>
    <w:rsid w:val="00607AA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8B7"/>
    <w:rsid w:val="00645E20"/>
    <w:rsid w:val="00646409"/>
    <w:rsid w:val="00653C3C"/>
    <w:rsid w:val="00653F67"/>
    <w:rsid w:val="00654ABD"/>
    <w:rsid w:val="006616C0"/>
    <w:rsid w:val="006617D7"/>
    <w:rsid w:val="006620FA"/>
    <w:rsid w:val="00663827"/>
    <w:rsid w:val="006645A6"/>
    <w:rsid w:val="00664EB8"/>
    <w:rsid w:val="00666BDD"/>
    <w:rsid w:val="00671822"/>
    <w:rsid w:val="006747EB"/>
    <w:rsid w:val="006802A1"/>
    <w:rsid w:val="00681181"/>
    <w:rsid w:val="006822A1"/>
    <w:rsid w:val="0068636B"/>
    <w:rsid w:val="00686CC8"/>
    <w:rsid w:val="00694AD7"/>
    <w:rsid w:val="006954EF"/>
    <w:rsid w:val="00695D4E"/>
    <w:rsid w:val="00696A63"/>
    <w:rsid w:val="006971FC"/>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401D9"/>
    <w:rsid w:val="0074108B"/>
    <w:rsid w:val="00742C7B"/>
    <w:rsid w:val="00743407"/>
    <w:rsid w:val="007434C1"/>
    <w:rsid w:val="00750AA5"/>
    <w:rsid w:val="00751710"/>
    <w:rsid w:val="007527A3"/>
    <w:rsid w:val="0075287D"/>
    <w:rsid w:val="00752FF5"/>
    <w:rsid w:val="00755250"/>
    <w:rsid w:val="00755431"/>
    <w:rsid w:val="0075719B"/>
    <w:rsid w:val="00761653"/>
    <w:rsid w:val="00761C48"/>
    <w:rsid w:val="007626E1"/>
    <w:rsid w:val="00767B1B"/>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1D5"/>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157F"/>
    <w:rsid w:val="007E222E"/>
    <w:rsid w:val="007E2E2D"/>
    <w:rsid w:val="007E373E"/>
    <w:rsid w:val="007F1A90"/>
    <w:rsid w:val="007F4408"/>
    <w:rsid w:val="00800D59"/>
    <w:rsid w:val="0080126D"/>
    <w:rsid w:val="00802376"/>
    <w:rsid w:val="00804A86"/>
    <w:rsid w:val="0080787F"/>
    <w:rsid w:val="0081006F"/>
    <w:rsid w:val="00814C1B"/>
    <w:rsid w:val="00815627"/>
    <w:rsid w:val="00816077"/>
    <w:rsid w:val="008170DA"/>
    <w:rsid w:val="0081747D"/>
    <w:rsid w:val="008216B9"/>
    <w:rsid w:val="00821FD0"/>
    <w:rsid w:val="008226C1"/>
    <w:rsid w:val="00824693"/>
    <w:rsid w:val="008270E9"/>
    <w:rsid w:val="00827D32"/>
    <w:rsid w:val="00831299"/>
    <w:rsid w:val="008319D3"/>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F8F"/>
    <w:rsid w:val="00886F6C"/>
    <w:rsid w:val="008A156F"/>
    <w:rsid w:val="008A192E"/>
    <w:rsid w:val="008A2163"/>
    <w:rsid w:val="008A2A61"/>
    <w:rsid w:val="008A66E3"/>
    <w:rsid w:val="008A69E2"/>
    <w:rsid w:val="008A754D"/>
    <w:rsid w:val="008B45DA"/>
    <w:rsid w:val="008B4F87"/>
    <w:rsid w:val="008B5735"/>
    <w:rsid w:val="008B5BEC"/>
    <w:rsid w:val="008B6437"/>
    <w:rsid w:val="008B7C41"/>
    <w:rsid w:val="008C103F"/>
    <w:rsid w:val="008C1366"/>
    <w:rsid w:val="008C1A08"/>
    <w:rsid w:val="008C2E8E"/>
    <w:rsid w:val="008C5518"/>
    <w:rsid w:val="008C5642"/>
    <w:rsid w:val="008C796D"/>
    <w:rsid w:val="008D5AC4"/>
    <w:rsid w:val="008D5E1C"/>
    <w:rsid w:val="008D6807"/>
    <w:rsid w:val="008D6980"/>
    <w:rsid w:val="008D6A57"/>
    <w:rsid w:val="008D75DF"/>
    <w:rsid w:val="008E062E"/>
    <w:rsid w:val="008E2705"/>
    <w:rsid w:val="008E3B94"/>
    <w:rsid w:val="008E7752"/>
    <w:rsid w:val="008F1470"/>
    <w:rsid w:val="008F3441"/>
    <w:rsid w:val="008F462D"/>
    <w:rsid w:val="008F57FD"/>
    <w:rsid w:val="0090031C"/>
    <w:rsid w:val="00902348"/>
    <w:rsid w:val="00903411"/>
    <w:rsid w:val="00904B2D"/>
    <w:rsid w:val="00904D0D"/>
    <w:rsid w:val="00904F69"/>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573"/>
    <w:rsid w:val="00947253"/>
    <w:rsid w:val="009517B9"/>
    <w:rsid w:val="00953D5A"/>
    <w:rsid w:val="00960422"/>
    <w:rsid w:val="00960787"/>
    <w:rsid w:val="0096212E"/>
    <w:rsid w:val="00963B69"/>
    <w:rsid w:val="009647BA"/>
    <w:rsid w:val="00966EFB"/>
    <w:rsid w:val="009710ED"/>
    <w:rsid w:val="009717A8"/>
    <w:rsid w:val="00972638"/>
    <w:rsid w:val="009735A9"/>
    <w:rsid w:val="0097403C"/>
    <w:rsid w:val="009749C6"/>
    <w:rsid w:val="00977115"/>
    <w:rsid w:val="00980C45"/>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EB0"/>
    <w:rsid w:val="009D7E5E"/>
    <w:rsid w:val="009E0090"/>
    <w:rsid w:val="009E2A9E"/>
    <w:rsid w:val="009E3317"/>
    <w:rsid w:val="009E656F"/>
    <w:rsid w:val="009F01DC"/>
    <w:rsid w:val="009F0673"/>
    <w:rsid w:val="009F5F24"/>
    <w:rsid w:val="00A0312B"/>
    <w:rsid w:val="00A06F1F"/>
    <w:rsid w:val="00A11A05"/>
    <w:rsid w:val="00A17703"/>
    <w:rsid w:val="00A20E0C"/>
    <w:rsid w:val="00A22157"/>
    <w:rsid w:val="00A228A2"/>
    <w:rsid w:val="00A2444A"/>
    <w:rsid w:val="00A25EEC"/>
    <w:rsid w:val="00A26AC9"/>
    <w:rsid w:val="00A27658"/>
    <w:rsid w:val="00A27DA7"/>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5D13"/>
    <w:rsid w:val="00A6643E"/>
    <w:rsid w:val="00A6747C"/>
    <w:rsid w:val="00A7034F"/>
    <w:rsid w:val="00A7169C"/>
    <w:rsid w:val="00A731AC"/>
    <w:rsid w:val="00A74492"/>
    <w:rsid w:val="00A74573"/>
    <w:rsid w:val="00A749D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B0253"/>
    <w:rsid w:val="00AB640D"/>
    <w:rsid w:val="00AB6F7C"/>
    <w:rsid w:val="00AB78A8"/>
    <w:rsid w:val="00AB7FD4"/>
    <w:rsid w:val="00AC12E8"/>
    <w:rsid w:val="00AC4657"/>
    <w:rsid w:val="00AC5F57"/>
    <w:rsid w:val="00AC690F"/>
    <w:rsid w:val="00AD04E0"/>
    <w:rsid w:val="00AD38ED"/>
    <w:rsid w:val="00AD3D49"/>
    <w:rsid w:val="00AD478F"/>
    <w:rsid w:val="00AD6B38"/>
    <w:rsid w:val="00AE0BD8"/>
    <w:rsid w:val="00AE130F"/>
    <w:rsid w:val="00AF04AA"/>
    <w:rsid w:val="00AF16AB"/>
    <w:rsid w:val="00AF2040"/>
    <w:rsid w:val="00AF31DF"/>
    <w:rsid w:val="00AF4568"/>
    <w:rsid w:val="00B03DDF"/>
    <w:rsid w:val="00B06A5F"/>
    <w:rsid w:val="00B07270"/>
    <w:rsid w:val="00B10579"/>
    <w:rsid w:val="00B10E8B"/>
    <w:rsid w:val="00B1450B"/>
    <w:rsid w:val="00B17517"/>
    <w:rsid w:val="00B215DE"/>
    <w:rsid w:val="00B26599"/>
    <w:rsid w:val="00B26E8D"/>
    <w:rsid w:val="00B27145"/>
    <w:rsid w:val="00B279E1"/>
    <w:rsid w:val="00B3011F"/>
    <w:rsid w:val="00B30CCE"/>
    <w:rsid w:val="00B315D1"/>
    <w:rsid w:val="00B32942"/>
    <w:rsid w:val="00B34240"/>
    <w:rsid w:val="00B35621"/>
    <w:rsid w:val="00B3564A"/>
    <w:rsid w:val="00B37328"/>
    <w:rsid w:val="00B4428E"/>
    <w:rsid w:val="00B448EE"/>
    <w:rsid w:val="00B44D3D"/>
    <w:rsid w:val="00B47696"/>
    <w:rsid w:val="00B503F1"/>
    <w:rsid w:val="00B55FA9"/>
    <w:rsid w:val="00B56060"/>
    <w:rsid w:val="00B567D0"/>
    <w:rsid w:val="00B60B4D"/>
    <w:rsid w:val="00B61FD8"/>
    <w:rsid w:val="00B67007"/>
    <w:rsid w:val="00B67E42"/>
    <w:rsid w:val="00B705A9"/>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2113"/>
    <w:rsid w:val="00BE22E2"/>
    <w:rsid w:val="00BE24A1"/>
    <w:rsid w:val="00BE4295"/>
    <w:rsid w:val="00BE5D1D"/>
    <w:rsid w:val="00BE5D39"/>
    <w:rsid w:val="00BE7B21"/>
    <w:rsid w:val="00BF0759"/>
    <w:rsid w:val="00BF1F85"/>
    <w:rsid w:val="00BF68C3"/>
    <w:rsid w:val="00BF7E39"/>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F2"/>
    <w:rsid w:val="00CD7AB7"/>
    <w:rsid w:val="00CE0A71"/>
    <w:rsid w:val="00CE1DD3"/>
    <w:rsid w:val="00CE3DCA"/>
    <w:rsid w:val="00CE47DC"/>
    <w:rsid w:val="00CF1FF5"/>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4536"/>
    <w:rsid w:val="00D26B1C"/>
    <w:rsid w:val="00D26F73"/>
    <w:rsid w:val="00D27F53"/>
    <w:rsid w:val="00D327D4"/>
    <w:rsid w:val="00D32BE3"/>
    <w:rsid w:val="00D33E04"/>
    <w:rsid w:val="00D35F2D"/>
    <w:rsid w:val="00D365E6"/>
    <w:rsid w:val="00D36643"/>
    <w:rsid w:val="00D3719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B8"/>
    <w:rsid w:val="00DA2D96"/>
    <w:rsid w:val="00DA2DAF"/>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1B8A"/>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370"/>
    <w:rsid w:val="00E62ACC"/>
    <w:rsid w:val="00E661F2"/>
    <w:rsid w:val="00E729D0"/>
    <w:rsid w:val="00E76335"/>
    <w:rsid w:val="00E76E56"/>
    <w:rsid w:val="00E834EC"/>
    <w:rsid w:val="00E83E06"/>
    <w:rsid w:val="00E852B0"/>
    <w:rsid w:val="00E91670"/>
    <w:rsid w:val="00E94D5C"/>
    <w:rsid w:val="00E95834"/>
    <w:rsid w:val="00EA187D"/>
    <w:rsid w:val="00EA200E"/>
    <w:rsid w:val="00EA4DFD"/>
    <w:rsid w:val="00EA58AF"/>
    <w:rsid w:val="00EA70C5"/>
    <w:rsid w:val="00EA76BA"/>
    <w:rsid w:val="00EB1772"/>
    <w:rsid w:val="00EB445D"/>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A7E"/>
    <w:rsid w:val="00F05331"/>
    <w:rsid w:val="00F05653"/>
    <w:rsid w:val="00F0612D"/>
    <w:rsid w:val="00F10DC7"/>
    <w:rsid w:val="00F1229C"/>
    <w:rsid w:val="00F1413B"/>
    <w:rsid w:val="00F15F1D"/>
    <w:rsid w:val="00F215F6"/>
    <w:rsid w:val="00F25D2D"/>
    <w:rsid w:val="00F30992"/>
    <w:rsid w:val="00F30CFE"/>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742E3"/>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B5"/>
    <w:rsid w:val="00FB5939"/>
    <w:rsid w:val="00FB59FA"/>
    <w:rsid w:val="00FB6859"/>
    <w:rsid w:val="00FB70D9"/>
    <w:rsid w:val="00FC27D0"/>
    <w:rsid w:val="00FD075A"/>
    <w:rsid w:val="00FD243A"/>
    <w:rsid w:val="00FD26BC"/>
    <w:rsid w:val="00FD5489"/>
    <w:rsid w:val="00FD6205"/>
    <w:rsid w:val="00FD73B9"/>
    <w:rsid w:val="00FE0ECC"/>
    <w:rsid w:val="00FE191A"/>
    <w:rsid w:val="00FE4A42"/>
    <w:rsid w:val="00FE6651"/>
    <w:rsid w:val="00FE787E"/>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097D-18C2-4AC7-8077-A67EDC2E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2</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12</cp:revision>
  <cp:lastPrinted>2019-06-18T05:05:00Z</cp:lastPrinted>
  <dcterms:created xsi:type="dcterms:W3CDTF">2019-06-24T01:29:00Z</dcterms:created>
  <dcterms:modified xsi:type="dcterms:W3CDTF">2019-09-24T06:19:00Z</dcterms:modified>
</cp:coreProperties>
</file>